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B" w:rsidRDefault="00AB4A6B" w:rsidP="00423464">
      <w:pPr>
        <w:pStyle w:val="Heading1"/>
      </w:pPr>
      <w:r>
        <w:t>Funksjonsbeskrivelse for ekstern programrådsgiver</w:t>
      </w:r>
    </w:p>
    <w:p w:rsidR="00240235" w:rsidRDefault="00AB4A6B">
      <w:bookmarkStart w:id="0" w:name="_GoBack"/>
      <w:r>
        <w:t xml:space="preserve">Formålet </w:t>
      </w:r>
      <w:r w:rsidR="00F97F1F">
        <w:t xml:space="preserve">med </w:t>
      </w:r>
      <w:r w:rsidR="00F447F8">
        <w:t>ord</w:t>
      </w:r>
      <w:r w:rsidR="003044AF">
        <w:t>n</w:t>
      </w:r>
      <w:r w:rsidR="00F447F8">
        <w:t>ingen</w:t>
      </w:r>
      <w:r>
        <w:t xml:space="preserve"> er å </w:t>
      </w:r>
      <w:r w:rsidR="00F447F8">
        <w:t xml:space="preserve">få et eksternt </w:t>
      </w:r>
      <w:r>
        <w:t>bidra</w:t>
      </w:r>
      <w:r w:rsidR="00F447F8">
        <w:t>g</w:t>
      </w:r>
      <w:r>
        <w:t xml:space="preserve"> til </w:t>
      </w:r>
      <w:r w:rsidR="00F447F8">
        <w:t xml:space="preserve">det </w:t>
      </w:r>
      <w:r>
        <w:t>kontinuerlig</w:t>
      </w:r>
      <w:r w:rsidR="00F447F8">
        <w:t>e</w:t>
      </w:r>
      <w:r>
        <w:t xml:space="preserve"> kvali</w:t>
      </w:r>
      <w:r w:rsidR="00AA3F6A">
        <w:t>tetsutvikling</w:t>
      </w:r>
      <w:r w:rsidR="00F447F8">
        <w:t>sarbeidet</w:t>
      </w:r>
      <w:r w:rsidR="00AA3F6A">
        <w:t xml:space="preserve"> på </w:t>
      </w:r>
      <w:bookmarkEnd w:id="0"/>
      <w:r w:rsidR="00AA3F6A">
        <w:t>studieprogrammet</w:t>
      </w:r>
      <w:r w:rsidR="00DB5EEC">
        <w:t xml:space="preserve">, som er forankret i utdanningssatsingen </w:t>
      </w:r>
      <w:proofErr w:type="spellStart"/>
      <w:r w:rsidR="00DB5EEC">
        <w:t>InterAct</w:t>
      </w:r>
      <w:proofErr w:type="spellEnd"/>
      <w:r w:rsidR="00AA3F6A">
        <w:t xml:space="preserve">. </w:t>
      </w:r>
      <w:r w:rsidR="00883C81">
        <w:t>E</w:t>
      </w:r>
      <w:r w:rsidR="00F447F8">
        <w:t>kstern programr</w:t>
      </w:r>
      <w:r>
        <w:t xml:space="preserve">ådgiver </w:t>
      </w:r>
      <w:r w:rsidR="00DB5EEC">
        <w:t xml:space="preserve">skal bidra til refleksjon og vurdering i programledelsen </w:t>
      </w:r>
      <w:r>
        <w:t xml:space="preserve">om </w:t>
      </w:r>
      <w:r w:rsidR="005A018A">
        <w:t>programmets læringsmål er:</w:t>
      </w:r>
    </w:p>
    <w:p w:rsidR="005A018A" w:rsidRDefault="005A018A" w:rsidP="00B1349E">
      <w:pPr>
        <w:pStyle w:val="ListParagraph"/>
        <w:numPr>
          <w:ilvl w:val="0"/>
          <w:numId w:val="5"/>
        </w:numPr>
      </w:pPr>
      <w:r>
        <w:t xml:space="preserve">Oppdaterte, blant annet i forhold til den faglige utviklingen, de relevante miljøenes faglige strategier, relevans for arbeidslivet </w:t>
      </w:r>
      <w:r w:rsidR="009609FC">
        <w:t>og lignende.</w:t>
      </w:r>
    </w:p>
    <w:p w:rsidR="009609FC" w:rsidRDefault="009609FC" w:rsidP="00B1349E">
      <w:pPr>
        <w:pStyle w:val="ListParagraph"/>
        <w:numPr>
          <w:ilvl w:val="0"/>
          <w:numId w:val="5"/>
        </w:numPr>
      </w:pPr>
      <w:r>
        <w:t>Ivaretatt, blant annet gjennom emnepo</w:t>
      </w:r>
      <w:r w:rsidR="00B1349E">
        <w:t>r</w:t>
      </w:r>
      <w:r>
        <w:t>teføljen og dens innhold, læringsmiljøet, samarbeid med andre programmer, samarbeid mellom ulike fag og lignende.</w:t>
      </w:r>
    </w:p>
    <w:p w:rsidR="00AA3F6A" w:rsidRPr="00D7036F" w:rsidRDefault="00AA3F6A" w:rsidP="00423464">
      <w:pPr>
        <w:rPr>
          <w:u w:val="single"/>
        </w:rPr>
      </w:pPr>
      <w:r>
        <w:t xml:space="preserve">Det </w:t>
      </w:r>
      <w:r w:rsidR="00DB5EEC">
        <w:t xml:space="preserve">innebærer </w:t>
      </w:r>
      <w:r>
        <w:t>blant annet</w:t>
      </w:r>
      <w:r w:rsidR="00960060">
        <w:t xml:space="preserve"> at programmet</w:t>
      </w:r>
      <w:r>
        <w:t>:</w:t>
      </w:r>
    </w:p>
    <w:p w:rsidR="00423464" w:rsidRPr="00D7036F" w:rsidRDefault="00B1349E" w:rsidP="00960060">
      <w:pPr>
        <w:pStyle w:val="ListParagraph"/>
        <w:numPr>
          <w:ilvl w:val="0"/>
          <w:numId w:val="4"/>
        </w:numPr>
      </w:pPr>
      <w:r w:rsidRPr="00D7036F">
        <w:t>D</w:t>
      </w:r>
      <w:r w:rsidR="00AA3F6A" w:rsidRPr="00D7036F">
        <w:t>ekker nødvendige/relevante fagområder/temaer</w:t>
      </w:r>
      <w:r w:rsidR="00DB5EEC">
        <w:t xml:space="preserve"> i forhold til læringsmålet</w:t>
      </w:r>
      <w:r>
        <w:t>.</w:t>
      </w:r>
    </w:p>
    <w:p w:rsidR="00960060" w:rsidRPr="00D7036F" w:rsidRDefault="00B1349E" w:rsidP="00960060">
      <w:pPr>
        <w:pStyle w:val="ListParagraph"/>
        <w:numPr>
          <w:ilvl w:val="0"/>
          <w:numId w:val="4"/>
        </w:numPr>
      </w:pPr>
      <w:r>
        <w:t>H</w:t>
      </w:r>
      <w:r w:rsidR="00960060" w:rsidRPr="00D7036F">
        <w:t xml:space="preserve">ar en hensiktsmessig </w:t>
      </w:r>
      <w:r w:rsidR="00DB5EEC">
        <w:t xml:space="preserve">oppbygging av </w:t>
      </w:r>
      <w:r w:rsidR="00DB5EEC" w:rsidRPr="00D7036F">
        <w:t>program</w:t>
      </w:r>
      <w:r w:rsidR="00DB5EEC">
        <w:t>met, som gir en god faglig progresjon</w:t>
      </w:r>
    </w:p>
    <w:p w:rsidR="00F447F8" w:rsidRDefault="00B1349E" w:rsidP="00960060">
      <w:pPr>
        <w:pStyle w:val="ListParagraph"/>
        <w:numPr>
          <w:ilvl w:val="0"/>
          <w:numId w:val="4"/>
        </w:numPr>
      </w:pPr>
      <w:r>
        <w:t>U</w:t>
      </w:r>
      <w:r w:rsidR="00F447F8">
        <w:t>tnytter</w:t>
      </w:r>
      <w:r>
        <w:t xml:space="preserve"> </w:t>
      </w:r>
      <w:r w:rsidR="00960060" w:rsidRPr="00D7036F">
        <w:t>mulighet</w:t>
      </w:r>
      <w:r w:rsidR="00F447F8">
        <w:t>er</w:t>
      </w:r>
      <w:r w:rsidR="00960060" w:rsidRPr="00D7036F">
        <w:t xml:space="preserve"> for </w:t>
      </w:r>
      <w:r>
        <w:t xml:space="preserve">gode overganger og koordinering mellom emner og deres faglige innhold. </w:t>
      </w:r>
    </w:p>
    <w:p w:rsidR="00960060" w:rsidRPr="00D7036F" w:rsidRDefault="00B1349E" w:rsidP="00960060">
      <w:pPr>
        <w:pStyle w:val="ListParagraph"/>
        <w:numPr>
          <w:ilvl w:val="0"/>
          <w:numId w:val="4"/>
        </w:numPr>
      </w:pPr>
      <w:r>
        <w:t>U</w:t>
      </w:r>
      <w:r w:rsidR="00F447F8">
        <w:t>nngår</w:t>
      </w:r>
      <w:r>
        <w:t xml:space="preserve"> </w:t>
      </w:r>
      <w:r w:rsidR="00960060" w:rsidRPr="00D7036F">
        <w:t>overlappende</w:t>
      </w:r>
      <w:r w:rsidR="00F447F8">
        <w:t xml:space="preserve"> temaer mellom emner</w:t>
      </w:r>
    </w:p>
    <w:p w:rsidR="00E83E55" w:rsidRPr="00D7036F" w:rsidRDefault="00B1349E" w:rsidP="00960060">
      <w:pPr>
        <w:pStyle w:val="ListParagraph"/>
        <w:numPr>
          <w:ilvl w:val="0"/>
          <w:numId w:val="4"/>
        </w:numPr>
      </w:pPr>
      <w:r w:rsidRPr="00D7036F">
        <w:t>H</w:t>
      </w:r>
      <w:r w:rsidR="00E83E55" w:rsidRPr="00D7036F">
        <w:t>ar</w:t>
      </w:r>
      <w:r>
        <w:t xml:space="preserve"> </w:t>
      </w:r>
      <w:r w:rsidR="00E83E55" w:rsidRPr="00D7036F">
        <w:t>hensiktsmessige vurderings- og undervisningsformer</w:t>
      </w:r>
      <w:r w:rsidR="00DB5EEC">
        <w:t>, som bygger opp om læringsmålet</w:t>
      </w:r>
    </w:p>
    <w:p w:rsidR="00E83E55" w:rsidRPr="00D7036F" w:rsidRDefault="00B1349E" w:rsidP="00960060">
      <w:pPr>
        <w:pStyle w:val="ListParagraph"/>
        <w:numPr>
          <w:ilvl w:val="0"/>
          <w:numId w:val="4"/>
        </w:numPr>
      </w:pPr>
      <w:r w:rsidRPr="00D7036F">
        <w:t>H</w:t>
      </w:r>
      <w:r w:rsidR="00E83E55" w:rsidRPr="00D7036F">
        <w:t>ar</w:t>
      </w:r>
      <w:r>
        <w:t xml:space="preserve"> </w:t>
      </w:r>
      <w:r w:rsidR="00E83E55" w:rsidRPr="00D7036F">
        <w:t>god sammenheng mellom det som undervises og det som vurderes</w:t>
      </w:r>
    </w:p>
    <w:p w:rsidR="00AB4A6B" w:rsidRDefault="00B1349E">
      <w:r>
        <w:t>E</w:t>
      </w:r>
      <w:r w:rsidR="00883C81">
        <w:t>kstern p</w:t>
      </w:r>
      <w:r w:rsidR="00960060">
        <w:t xml:space="preserve">rogramrådgiver </w:t>
      </w:r>
      <w:r w:rsidR="00DB5EEC">
        <w:t>kan også gi innspill på bakgrunn av</w:t>
      </w:r>
      <w:r w:rsidR="00960060">
        <w:t xml:space="preserve"> inntakstall, gjennomstrømming og frafall med tanke på </w:t>
      </w:r>
      <w:r w:rsidR="00DB5EEC">
        <w:t xml:space="preserve">hvilke </w:t>
      </w:r>
      <w:r w:rsidR="00960060">
        <w:t>læringsmiljøfremmende tiltak so</w:t>
      </w:r>
      <w:r w:rsidR="00E83E55">
        <w:t>m kan føre til kvalitetsheving.</w:t>
      </w:r>
    </w:p>
    <w:p w:rsidR="00AB4A6B" w:rsidRDefault="00AB4A6B">
      <w:r>
        <w:t>Ekstern programrådgiver deltar i årlig og periodisk programevaluering.</w:t>
      </w:r>
    </w:p>
    <w:p w:rsidR="00AB4A6B" w:rsidRDefault="00470164" w:rsidP="00470164">
      <w:r>
        <w:t>Årlig programevaluering:</w:t>
      </w:r>
    </w:p>
    <w:p w:rsidR="00AB4A6B" w:rsidRDefault="00470164" w:rsidP="00AB4A6B">
      <w:pPr>
        <w:pStyle w:val="ListParagraph"/>
        <w:numPr>
          <w:ilvl w:val="0"/>
          <w:numId w:val="1"/>
        </w:numPr>
      </w:pPr>
      <w:r>
        <w:t>Årlig dialogmøte med utdanningsleder, programråd (inkludert studentrepresentantene) og ekstern rådgiver</w:t>
      </w:r>
      <w:r w:rsidR="00B1349E">
        <w:t>.</w:t>
      </w:r>
    </w:p>
    <w:p w:rsidR="00AB4A6B" w:rsidRDefault="00470164" w:rsidP="00AB4A6B">
      <w:pPr>
        <w:pStyle w:val="ListParagraph"/>
        <w:numPr>
          <w:ilvl w:val="0"/>
          <w:numId w:val="1"/>
        </w:numPr>
      </w:pPr>
      <w:r>
        <w:t>Programrådgiver avgir rapport, med hjelp fra programmets administrative koordinator</w:t>
      </w:r>
      <w:r w:rsidR="00B1349E">
        <w:t>.</w:t>
      </w:r>
    </w:p>
    <w:p w:rsidR="00AB4A6B" w:rsidRDefault="00470164" w:rsidP="00470164">
      <w:pPr>
        <w:pStyle w:val="ListParagraph"/>
        <w:numPr>
          <w:ilvl w:val="0"/>
          <w:numId w:val="1"/>
        </w:numPr>
      </w:pPr>
      <w:r>
        <w:t>Rapporten oversendes partene og gjøres tilgjengelig for studentene</w:t>
      </w:r>
      <w:r w:rsidR="00B1349E">
        <w:t>.</w:t>
      </w:r>
    </w:p>
    <w:p w:rsidR="00AB4A6B" w:rsidRDefault="00AB4A6B" w:rsidP="00AB4A6B">
      <w:r>
        <w:t>Periodisk programevaluering:</w:t>
      </w:r>
    </w:p>
    <w:p w:rsidR="00317B7E" w:rsidRDefault="00470164" w:rsidP="00AB4A6B">
      <w:pPr>
        <w:pStyle w:val="ListParagraph"/>
        <w:numPr>
          <w:ilvl w:val="0"/>
          <w:numId w:val="1"/>
        </w:numPr>
      </w:pPr>
      <w:r>
        <w:t>Programmet evalueres hvert 6. år av eksternt evalueringspanel og av programledelsen</w:t>
      </w:r>
      <w:r w:rsidR="00317B7E">
        <w:t>.</w:t>
      </w:r>
    </w:p>
    <w:p w:rsidR="00AB4A6B" w:rsidRDefault="00317B7E" w:rsidP="00AB4A6B">
      <w:pPr>
        <w:pStyle w:val="ListParagraph"/>
        <w:numPr>
          <w:ilvl w:val="0"/>
          <w:numId w:val="1"/>
        </w:numPr>
      </w:pPr>
      <w:r>
        <w:t>P</w:t>
      </w:r>
      <w:r w:rsidR="00470164">
        <w:t>rogramrådgiver inngår i det eksterne panelet.</w:t>
      </w:r>
    </w:p>
    <w:p w:rsidR="00AB4A6B" w:rsidRDefault="00470164" w:rsidP="00470164">
      <w:pPr>
        <w:pStyle w:val="ListParagraph"/>
        <w:numPr>
          <w:ilvl w:val="0"/>
          <w:numId w:val="1"/>
        </w:numPr>
      </w:pPr>
      <w:r>
        <w:t>Det skal lages en rapport som oversendes programforvalter og publiseres på programmets hjemmeside.</w:t>
      </w:r>
    </w:p>
    <w:p w:rsidR="00AB4A6B" w:rsidRDefault="00AB4A6B" w:rsidP="00AB4A6B"/>
    <w:sectPr w:rsidR="00AB4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F6" w:rsidRDefault="00D37BF6" w:rsidP="006D27EF">
      <w:pPr>
        <w:spacing w:after="0" w:line="240" w:lineRule="auto"/>
      </w:pPr>
      <w:r>
        <w:separator/>
      </w:r>
    </w:p>
  </w:endnote>
  <w:endnote w:type="continuationSeparator" w:id="0">
    <w:p w:rsidR="00D37BF6" w:rsidRDefault="00D37BF6" w:rsidP="006D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F" w:rsidRDefault="006D27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F" w:rsidRDefault="006D27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F" w:rsidRDefault="006D2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F6" w:rsidRDefault="00D37BF6" w:rsidP="006D27EF">
      <w:pPr>
        <w:spacing w:after="0" w:line="240" w:lineRule="auto"/>
      </w:pPr>
      <w:r>
        <w:separator/>
      </w:r>
    </w:p>
  </w:footnote>
  <w:footnote w:type="continuationSeparator" w:id="0">
    <w:p w:rsidR="00D37BF6" w:rsidRDefault="00D37BF6" w:rsidP="006D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F" w:rsidRDefault="006D27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34572"/>
      <w:docPartObj>
        <w:docPartGallery w:val="Watermarks"/>
        <w:docPartUnique/>
      </w:docPartObj>
    </w:sdtPr>
    <w:sdtEndPr/>
    <w:sdtContent>
      <w:p w:rsidR="006D27EF" w:rsidRDefault="00B1349E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F" w:rsidRDefault="006D27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41F"/>
    <w:multiLevelType w:val="hybridMultilevel"/>
    <w:tmpl w:val="E6ACEC72"/>
    <w:lvl w:ilvl="0" w:tplc="B2BA3B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6388E"/>
    <w:multiLevelType w:val="hybridMultilevel"/>
    <w:tmpl w:val="CF964744"/>
    <w:lvl w:ilvl="0" w:tplc="9EA6AD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A797E"/>
    <w:multiLevelType w:val="hybridMultilevel"/>
    <w:tmpl w:val="7A9290CE"/>
    <w:lvl w:ilvl="0" w:tplc="4AC4B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0973"/>
    <w:multiLevelType w:val="hybridMultilevel"/>
    <w:tmpl w:val="CDA6F8FE"/>
    <w:lvl w:ilvl="0" w:tplc="66C404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404AF"/>
    <w:multiLevelType w:val="hybridMultilevel"/>
    <w:tmpl w:val="EE84EAC2"/>
    <w:lvl w:ilvl="0" w:tplc="D29C62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6B"/>
    <w:rsid w:val="00220EC0"/>
    <w:rsid w:val="00240235"/>
    <w:rsid w:val="003044AF"/>
    <w:rsid w:val="00317B7E"/>
    <w:rsid w:val="00330816"/>
    <w:rsid w:val="00423464"/>
    <w:rsid w:val="00470164"/>
    <w:rsid w:val="005A018A"/>
    <w:rsid w:val="006D27EF"/>
    <w:rsid w:val="00795BBF"/>
    <w:rsid w:val="00883C81"/>
    <w:rsid w:val="00960060"/>
    <w:rsid w:val="009609FC"/>
    <w:rsid w:val="00AA3F6A"/>
    <w:rsid w:val="00AB4A6B"/>
    <w:rsid w:val="00B1349E"/>
    <w:rsid w:val="00B77E9A"/>
    <w:rsid w:val="00D37BF6"/>
    <w:rsid w:val="00D7036F"/>
    <w:rsid w:val="00DA0A3E"/>
    <w:rsid w:val="00DB5EEC"/>
    <w:rsid w:val="00E15706"/>
    <w:rsid w:val="00E83E55"/>
    <w:rsid w:val="00F3082D"/>
    <w:rsid w:val="00F447F8"/>
    <w:rsid w:val="00F6633F"/>
    <w:rsid w:val="00F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7EF"/>
  </w:style>
  <w:style w:type="paragraph" w:styleId="Footer">
    <w:name w:val="footer"/>
    <w:basedOn w:val="Normal"/>
    <w:link w:val="FooterChar"/>
    <w:uiPriority w:val="99"/>
    <w:unhideWhenUsed/>
    <w:rsid w:val="006D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7EF"/>
  </w:style>
  <w:style w:type="character" w:customStyle="1" w:styleId="Heading1Char">
    <w:name w:val="Heading 1 Char"/>
    <w:basedOn w:val="DefaultParagraphFont"/>
    <w:link w:val="Heading1"/>
    <w:uiPriority w:val="9"/>
    <w:rsid w:val="00423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7EF"/>
  </w:style>
  <w:style w:type="paragraph" w:styleId="Footer">
    <w:name w:val="footer"/>
    <w:basedOn w:val="Normal"/>
    <w:link w:val="FooterChar"/>
    <w:uiPriority w:val="99"/>
    <w:unhideWhenUsed/>
    <w:rsid w:val="006D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7EF"/>
  </w:style>
  <w:style w:type="character" w:customStyle="1" w:styleId="Heading1Char">
    <w:name w:val="Heading 1 Char"/>
    <w:basedOn w:val="DefaultParagraphFont"/>
    <w:link w:val="Heading1"/>
    <w:uiPriority w:val="9"/>
    <w:rsid w:val="00423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EA16CC2A.dotm</Template>
  <TotalTime>10</TotalTime>
  <Pages>1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"halle"</dc:creator>
  <cp:lastModifiedBy>Yvonne Halle</cp:lastModifiedBy>
  <cp:revision>4</cp:revision>
  <cp:lastPrinted>2015-01-05T09:44:00Z</cp:lastPrinted>
  <dcterms:created xsi:type="dcterms:W3CDTF">2015-01-05T09:02:00Z</dcterms:created>
  <dcterms:modified xsi:type="dcterms:W3CDTF">2015-01-06T13:18:00Z</dcterms:modified>
</cp:coreProperties>
</file>