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6E" w:rsidRDefault="00BE396E">
      <w:pPr>
        <w:rPr>
          <w:b/>
          <w:sz w:val="32"/>
          <w:szCs w:val="32"/>
        </w:rPr>
      </w:pPr>
    </w:p>
    <w:p w:rsidR="008F780F" w:rsidRPr="00CB3627" w:rsidRDefault="003F062D">
      <w:pPr>
        <w:rPr>
          <w:b/>
          <w:sz w:val="32"/>
          <w:szCs w:val="32"/>
        </w:rPr>
      </w:pPr>
      <w:r w:rsidRPr="00CB3627">
        <w:rPr>
          <w:b/>
          <w:sz w:val="32"/>
          <w:szCs w:val="32"/>
        </w:rPr>
        <w:t>Tilbakemelding på bruk av studie</w:t>
      </w:r>
      <w:r w:rsidR="000366D7" w:rsidRPr="00CB3627">
        <w:rPr>
          <w:b/>
          <w:sz w:val="32"/>
          <w:szCs w:val="32"/>
        </w:rPr>
        <w:t>kvalitetsmidler for 2017</w:t>
      </w:r>
      <w:r w:rsidRPr="00CB3627">
        <w:rPr>
          <w:b/>
          <w:sz w:val="32"/>
          <w:szCs w:val="32"/>
        </w:rPr>
        <w:t>.</w:t>
      </w:r>
    </w:p>
    <w:p w:rsidR="003F062D" w:rsidRPr="002D6319" w:rsidRDefault="000366D7" w:rsidP="003F062D">
      <w:pPr>
        <w:spacing w:line="360" w:lineRule="auto"/>
      </w:pPr>
      <w:r w:rsidRPr="002D6319">
        <w:t>Våren 2017</w:t>
      </w:r>
      <w:r w:rsidR="003F062D" w:rsidRPr="002D6319">
        <w:t xml:space="preserve"> fikk Fysisk institutt tildelt studiekvalitetsmidler til følgende tiltak:</w:t>
      </w:r>
    </w:p>
    <w:tbl>
      <w:tblPr>
        <w:tblStyle w:val="TableGrid"/>
        <w:tblW w:w="0" w:type="auto"/>
        <w:tblLook w:val="04A0" w:firstRow="1" w:lastRow="0" w:firstColumn="1" w:lastColumn="0" w:noHBand="0" w:noVBand="1"/>
      </w:tblPr>
      <w:tblGrid>
        <w:gridCol w:w="6062"/>
        <w:gridCol w:w="2145"/>
      </w:tblGrid>
      <w:tr w:rsidR="009D7DEE" w:rsidRPr="002D6319" w:rsidTr="009D7DEE">
        <w:tc>
          <w:tcPr>
            <w:tcW w:w="6062" w:type="dxa"/>
          </w:tcPr>
          <w:p w:rsidR="009D7DEE" w:rsidRPr="002D6319" w:rsidRDefault="00BE5E41" w:rsidP="001138B6">
            <w:pPr>
              <w:pStyle w:val="PlainText"/>
              <w:rPr>
                <w:rFonts w:asciiTheme="minorHAnsi" w:hAnsiTheme="minorHAnsi"/>
              </w:rPr>
            </w:pPr>
            <w:r w:rsidRPr="002D6319">
              <w:rPr>
                <w:rFonts w:asciiTheme="minorHAnsi" w:hAnsiTheme="minorHAnsi"/>
              </w:rPr>
              <w:t>Tiltak</w:t>
            </w:r>
            <w:r w:rsidR="009D7DEE" w:rsidRPr="002D6319">
              <w:rPr>
                <w:rFonts w:asciiTheme="minorHAnsi" w:hAnsiTheme="minorHAnsi"/>
              </w:rPr>
              <w:t xml:space="preserve"> 1: </w:t>
            </w:r>
            <w:r w:rsidR="000366D7" w:rsidRPr="002D6319">
              <w:rPr>
                <w:rFonts w:asciiTheme="minorHAnsi" w:hAnsiTheme="minorHAnsi"/>
                <w:szCs w:val="22"/>
              </w:rPr>
              <w:t>FYS2150 Prelab – elektronisk automatisk retting av oppgaver</w:t>
            </w:r>
          </w:p>
        </w:tc>
        <w:tc>
          <w:tcPr>
            <w:tcW w:w="2145" w:type="dxa"/>
            <w:vAlign w:val="center"/>
          </w:tcPr>
          <w:p w:rsidR="009D7DEE" w:rsidRPr="002D6319" w:rsidRDefault="000366D7" w:rsidP="009D7DEE">
            <w:pPr>
              <w:pStyle w:val="PlainText"/>
              <w:jc w:val="center"/>
              <w:rPr>
                <w:rFonts w:asciiTheme="minorHAnsi" w:hAnsiTheme="minorHAnsi"/>
              </w:rPr>
            </w:pPr>
            <w:r w:rsidRPr="002D6319">
              <w:rPr>
                <w:rFonts w:asciiTheme="minorHAnsi" w:hAnsiTheme="minorHAnsi"/>
              </w:rPr>
              <w:t>50.000</w:t>
            </w:r>
            <w:r w:rsidR="009D7DEE" w:rsidRPr="002D6319">
              <w:rPr>
                <w:rFonts w:asciiTheme="minorHAnsi" w:hAnsiTheme="minorHAnsi"/>
              </w:rPr>
              <w:t xml:space="preserve"> kr</w:t>
            </w:r>
          </w:p>
        </w:tc>
      </w:tr>
      <w:tr w:rsidR="009D7DEE" w:rsidRPr="002D6319" w:rsidTr="009D7DEE">
        <w:tc>
          <w:tcPr>
            <w:tcW w:w="6062" w:type="dxa"/>
          </w:tcPr>
          <w:p w:rsidR="009D7DEE" w:rsidRPr="002D6319" w:rsidRDefault="00BE5E41" w:rsidP="00BE5E41">
            <w:pPr>
              <w:pStyle w:val="PlainText"/>
              <w:rPr>
                <w:rFonts w:asciiTheme="minorHAnsi" w:hAnsiTheme="minorHAnsi"/>
              </w:rPr>
            </w:pPr>
            <w:r w:rsidRPr="002D6319">
              <w:rPr>
                <w:rFonts w:asciiTheme="minorHAnsi" w:hAnsiTheme="minorHAnsi"/>
              </w:rPr>
              <w:t>Tiltak</w:t>
            </w:r>
            <w:r w:rsidR="009D7DEE" w:rsidRPr="002D6319">
              <w:rPr>
                <w:rFonts w:asciiTheme="minorHAnsi" w:hAnsiTheme="minorHAnsi"/>
              </w:rPr>
              <w:t xml:space="preserve"> </w:t>
            </w:r>
            <w:r w:rsidRPr="002D6319">
              <w:rPr>
                <w:rFonts w:asciiTheme="minorHAnsi" w:hAnsiTheme="minorHAnsi"/>
              </w:rPr>
              <w:t>2</w:t>
            </w:r>
            <w:r w:rsidR="009D7DEE" w:rsidRPr="002D6319">
              <w:rPr>
                <w:rFonts w:asciiTheme="minorHAnsi" w:hAnsiTheme="minorHAnsi"/>
              </w:rPr>
              <w:t xml:space="preserve">: </w:t>
            </w:r>
            <w:r w:rsidR="000366D7" w:rsidRPr="002D6319">
              <w:rPr>
                <w:rFonts w:asciiTheme="minorHAnsi" w:hAnsiTheme="minorHAnsi"/>
              </w:rPr>
              <w:t>FYS2150 – videreutvikling av øvelse</w:t>
            </w:r>
          </w:p>
        </w:tc>
        <w:tc>
          <w:tcPr>
            <w:tcW w:w="2145" w:type="dxa"/>
            <w:vAlign w:val="center"/>
          </w:tcPr>
          <w:p w:rsidR="009D7DEE" w:rsidRPr="002D6319" w:rsidRDefault="000366D7" w:rsidP="009D7DEE">
            <w:pPr>
              <w:pStyle w:val="PlainText"/>
              <w:jc w:val="center"/>
              <w:rPr>
                <w:rFonts w:asciiTheme="minorHAnsi" w:hAnsiTheme="minorHAnsi"/>
              </w:rPr>
            </w:pPr>
            <w:r w:rsidRPr="002D6319">
              <w:rPr>
                <w:rFonts w:asciiTheme="minorHAnsi" w:hAnsiTheme="minorHAnsi"/>
              </w:rPr>
              <w:t>85.000</w:t>
            </w:r>
            <w:r w:rsidR="009D7DEE" w:rsidRPr="002D6319">
              <w:rPr>
                <w:rFonts w:asciiTheme="minorHAnsi" w:hAnsiTheme="minorHAnsi"/>
              </w:rPr>
              <w:t xml:space="preserve"> kr</w:t>
            </w:r>
          </w:p>
        </w:tc>
      </w:tr>
      <w:tr w:rsidR="009D7DEE" w:rsidRPr="002D6319" w:rsidTr="009D7DEE">
        <w:tc>
          <w:tcPr>
            <w:tcW w:w="6062" w:type="dxa"/>
          </w:tcPr>
          <w:p w:rsidR="009D7DEE" w:rsidRPr="002D6319" w:rsidRDefault="00BE5E41" w:rsidP="00BE5E41">
            <w:pPr>
              <w:pStyle w:val="PlainText"/>
              <w:rPr>
                <w:rFonts w:asciiTheme="minorHAnsi" w:hAnsiTheme="minorHAnsi"/>
              </w:rPr>
            </w:pPr>
            <w:r w:rsidRPr="002D6319">
              <w:rPr>
                <w:rFonts w:asciiTheme="minorHAnsi" w:hAnsiTheme="minorHAnsi"/>
              </w:rPr>
              <w:t>Tiltak</w:t>
            </w:r>
            <w:r w:rsidR="009D7DEE" w:rsidRPr="002D6319">
              <w:rPr>
                <w:rFonts w:asciiTheme="minorHAnsi" w:hAnsiTheme="minorHAnsi"/>
              </w:rPr>
              <w:t xml:space="preserve"> </w:t>
            </w:r>
            <w:r w:rsidRPr="002D6319">
              <w:rPr>
                <w:rFonts w:asciiTheme="minorHAnsi" w:hAnsiTheme="minorHAnsi"/>
              </w:rPr>
              <w:t>3</w:t>
            </w:r>
            <w:r w:rsidR="009D7DEE" w:rsidRPr="002D6319">
              <w:rPr>
                <w:rFonts w:asciiTheme="minorHAnsi" w:hAnsiTheme="minorHAnsi"/>
              </w:rPr>
              <w:t xml:space="preserve">: </w:t>
            </w:r>
            <w:r w:rsidR="000366D7" w:rsidRPr="002D6319">
              <w:rPr>
                <w:rFonts w:asciiTheme="minorHAnsi" w:hAnsiTheme="minorHAnsi"/>
              </w:rPr>
              <w:t>Nye labopgaver for FYS1210 – Elektronikk med prosjektoppgave</w:t>
            </w:r>
          </w:p>
        </w:tc>
        <w:tc>
          <w:tcPr>
            <w:tcW w:w="2145" w:type="dxa"/>
            <w:vAlign w:val="center"/>
          </w:tcPr>
          <w:p w:rsidR="009D7DEE" w:rsidRPr="002D6319" w:rsidRDefault="000366D7" w:rsidP="009D7DEE">
            <w:pPr>
              <w:pStyle w:val="PlainText"/>
              <w:jc w:val="center"/>
              <w:rPr>
                <w:rFonts w:asciiTheme="minorHAnsi" w:hAnsiTheme="minorHAnsi"/>
              </w:rPr>
            </w:pPr>
            <w:r w:rsidRPr="002D6319">
              <w:rPr>
                <w:rFonts w:asciiTheme="minorHAnsi" w:hAnsiTheme="minorHAnsi"/>
              </w:rPr>
              <w:t>80.000</w:t>
            </w:r>
            <w:r w:rsidR="009D7DEE" w:rsidRPr="002D6319">
              <w:rPr>
                <w:rFonts w:asciiTheme="minorHAnsi" w:hAnsiTheme="minorHAnsi"/>
              </w:rPr>
              <w:t xml:space="preserve"> kr</w:t>
            </w:r>
          </w:p>
        </w:tc>
      </w:tr>
      <w:tr w:rsidR="009D7DEE" w:rsidRPr="002D6319" w:rsidTr="009D7DEE">
        <w:tc>
          <w:tcPr>
            <w:tcW w:w="6062" w:type="dxa"/>
          </w:tcPr>
          <w:p w:rsidR="009D7DEE" w:rsidRPr="002D6319" w:rsidRDefault="00BE5E41" w:rsidP="001138B6">
            <w:r w:rsidRPr="002D6319">
              <w:t>Tiltak 4</w:t>
            </w:r>
            <w:r w:rsidR="009D7DEE" w:rsidRPr="002D6319">
              <w:t xml:space="preserve">: </w:t>
            </w:r>
            <w:r w:rsidR="000366D7" w:rsidRPr="002D6319">
              <w:t xml:space="preserve">Utvikle nytt / videreutvikle undervisningsmateriell for studentaktiv uke-/gruppeundervisning og gruppeprosjekt i det tverrfaglige bacheloremnet </w:t>
            </w:r>
            <w:r w:rsidR="00E34828" w:rsidRPr="002D6319">
              <w:rPr>
                <w:i/>
              </w:rPr>
              <w:t>FYS3700</w:t>
            </w:r>
            <w:r w:rsidR="000366D7" w:rsidRPr="002D6319">
              <w:rPr>
                <w:i/>
              </w:rPr>
              <w:t xml:space="preserve"> Biologisk og medisinsk fysikk</w:t>
            </w:r>
            <w:r w:rsidR="000366D7" w:rsidRPr="002D6319">
              <w:t xml:space="preserve">, </w:t>
            </w:r>
            <w:r w:rsidR="00E34828" w:rsidRPr="002D6319">
              <w:t>og i de tre masteremnene FYS4700</w:t>
            </w:r>
            <w:r w:rsidR="000366D7" w:rsidRPr="002D6319">
              <w:t xml:space="preserve"> </w:t>
            </w:r>
            <w:r w:rsidR="000366D7" w:rsidRPr="002D6319">
              <w:rPr>
                <w:i/>
              </w:rPr>
              <w:t>Stråling og strålingsdosimetri,</w:t>
            </w:r>
            <w:r w:rsidR="000366D7" w:rsidRPr="002D6319">
              <w:t xml:space="preserve"> </w:t>
            </w:r>
            <w:r w:rsidR="000366D7" w:rsidRPr="002D6319">
              <w:rPr>
                <w:i/>
              </w:rPr>
              <w:t xml:space="preserve">FYS4720 Cellulær radiobiologi, </w:t>
            </w:r>
            <w:r w:rsidR="000366D7" w:rsidRPr="002D6319">
              <w:t xml:space="preserve">og FYS4730 </w:t>
            </w:r>
            <w:r w:rsidR="000366D7" w:rsidRPr="002D6319">
              <w:rPr>
                <w:i/>
              </w:rPr>
              <w:t>Medisinsk strålingsfysikk for stråleterapi</w:t>
            </w:r>
            <w:r w:rsidR="000366D7" w:rsidRPr="002D6319">
              <w:t xml:space="preserve">  </w:t>
            </w:r>
          </w:p>
        </w:tc>
        <w:tc>
          <w:tcPr>
            <w:tcW w:w="2145" w:type="dxa"/>
            <w:vAlign w:val="center"/>
          </w:tcPr>
          <w:p w:rsidR="009D7DEE" w:rsidRPr="002D6319" w:rsidRDefault="000366D7" w:rsidP="009D7DEE">
            <w:pPr>
              <w:pStyle w:val="PlainText"/>
              <w:jc w:val="center"/>
              <w:rPr>
                <w:rFonts w:asciiTheme="minorHAnsi" w:hAnsiTheme="minorHAnsi"/>
              </w:rPr>
            </w:pPr>
            <w:r w:rsidRPr="002D6319">
              <w:rPr>
                <w:rFonts w:asciiTheme="minorHAnsi" w:hAnsiTheme="minorHAnsi"/>
              </w:rPr>
              <w:t>5</w:t>
            </w:r>
            <w:r w:rsidR="009D7DEE" w:rsidRPr="002D6319">
              <w:rPr>
                <w:rFonts w:asciiTheme="minorHAnsi" w:hAnsiTheme="minorHAnsi"/>
              </w:rPr>
              <w:t>0.000 kr</w:t>
            </w:r>
          </w:p>
        </w:tc>
      </w:tr>
      <w:tr w:rsidR="009D7DEE" w:rsidRPr="002D6319" w:rsidTr="009D7DEE">
        <w:tc>
          <w:tcPr>
            <w:tcW w:w="6062" w:type="dxa"/>
          </w:tcPr>
          <w:p w:rsidR="009D7DEE" w:rsidRPr="002D6319" w:rsidRDefault="00BE5E41" w:rsidP="001138B6">
            <w:r w:rsidRPr="002D6319">
              <w:t>Tiltak 5</w:t>
            </w:r>
            <w:r w:rsidR="009D7DEE" w:rsidRPr="002D6319">
              <w:t xml:space="preserve">: </w:t>
            </w:r>
            <w:r w:rsidR="000366D7" w:rsidRPr="002D6319">
              <w:rPr>
                <w:rFonts w:cs="Minion Pro"/>
                <w:bCs/>
                <w:color w:val="000000"/>
              </w:rPr>
              <w:t>Student-fysikk-laboratorium</w:t>
            </w:r>
          </w:p>
        </w:tc>
        <w:tc>
          <w:tcPr>
            <w:tcW w:w="2145" w:type="dxa"/>
            <w:vAlign w:val="center"/>
          </w:tcPr>
          <w:p w:rsidR="009D7DEE" w:rsidRPr="002D6319" w:rsidRDefault="000366D7" w:rsidP="009D7DEE">
            <w:pPr>
              <w:pStyle w:val="PlainText"/>
              <w:jc w:val="center"/>
              <w:rPr>
                <w:rFonts w:asciiTheme="minorHAnsi" w:hAnsiTheme="minorHAnsi"/>
              </w:rPr>
            </w:pPr>
            <w:r w:rsidRPr="002D6319">
              <w:rPr>
                <w:rFonts w:asciiTheme="minorHAnsi" w:hAnsiTheme="minorHAnsi"/>
              </w:rPr>
              <w:t>50</w:t>
            </w:r>
            <w:r w:rsidR="009D7DEE" w:rsidRPr="002D6319">
              <w:rPr>
                <w:rFonts w:asciiTheme="minorHAnsi" w:hAnsiTheme="minorHAnsi"/>
              </w:rPr>
              <w:t>.000 kr</w:t>
            </w:r>
          </w:p>
        </w:tc>
      </w:tr>
      <w:tr w:rsidR="009D7DEE" w:rsidRPr="002D6319" w:rsidTr="009D7DEE">
        <w:tc>
          <w:tcPr>
            <w:tcW w:w="6062" w:type="dxa"/>
          </w:tcPr>
          <w:p w:rsidR="000366D7" w:rsidRPr="002D6319" w:rsidRDefault="00BE5E41" w:rsidP="000366D7">
            <w:pPr>
              <w:autoSpaceDE w:val="0"/>
              <w:autoSpaceDN w:val="0"/>
              <w:adjustRightInd w:val="0"/>
              <w:rPr>
                <w:rFonts w:cs="SFRM2074"/>
              </w:rPr>
            </w:pPr>
            <w:r w:rsidRPr="002D6319">
              <w:t>Tiltak 6</w:t>
            </w:r>
            <w:r w:rsidR="009D7DEE" w:rsidRPr="002D6319">
              <w:t xml:space="preserve">: </w:t>
            </w:r>
            <w:r w:rsidR="000366D7" w:rsidRPr="002D6319">
              <w:rPr>
                <w:rFonts w:cs="SFRM2074"/>
              </w:rPr>
              <w:t>Midler til mottak av nye</w:t>
            </w:r>
          </w:p>
          <w:p w:rsidR="009D7DEE" w:rsidRPr="002D6319" w:rsidRDefault="000366D7" w:rsidP="000366D7">
            <w:r w:rsidRPr="002D6319">
              <w:rPr>
                <w:rFonts w:cs="SFRM2074"/>
              </w:rPr>
              <w:t>bachelorstudenter</w:t>
            </w:r>
          </w:p>
        </w:tc>
        <w:tc>
          <w:tcPr>
            <w:tcW w:w="2145" w:type="dxa"/>
            <w:vAlign w:val="center"/>
          </w:tcPr>
          <w:p w:rsidR="009D7DEE" w:rsidRPr="002D6319" w:rsidRDefault="000366D7" w:rsidP="009D7DEE">
            <w:pPr>
              <w:pStyle w:val="PlainText"/>
              <w:jc w:val="center"/>
              <w:rPr>
                <w:rFonts w:asciiTheme="minorHAnsi" w:hAnsiTheme="minorHAnsi"/>
              </w:rPr>
            </w:pPr>
            <w:r w:rsidRPr="002D6319">
              <w:rPr>
                <w:rFonts w:asciiTheme="minorHAnsi" w:hAnsiTheme="minorHAnsi"/>
              </w:rPr>
              <w:t>54.0</w:t>
            </w:r>
            <w:r w:rsidR="009D7DEE" w:rsidRPr="002D6319">
              <w:rPr>
                <w:rFonts w:asciiTheme="minorHAnsi" w:hAnsiTheme="minorHAnsi"/>
              </w:rPr>
              <w:t>00 kr</w:t>
            </w:r>
          </w:p>
        </w:tc>
      </w:tr>
      <w:tr w:rsidR="000366D7" w:rsidRPr="002D6319" w:rsidTr="009D7DEE">
        <w:tc>
          <w:tcPr>
            <w:tcW w:w="6062" w:type="dxa"/>
          </w:tcPr>
          <w:p w:rsidR="000366D7" w:rsidRPr="002D6319" w:rsidRDefault="000366D7" w:rsidP="000366D7">
            <w:pPr>
              <w:autoSpaceDE w:val="0"/>
              <w:autoSpaceDN w:val="0"/>
              <w:adjustRightInd w:val="0"/>
            </w:pPr>
            <w:r w:rsidRPr="002D6319">
              <w:t xml:space="preserve">Tiltak 7: </w:t>
            </w:r>
            <w:r w:rsidRPr="002D6319">
              <w:rPr>
                <w:rFonts w:cs="Minion Pro"/>
                <w:bCs/>
                <w:color w:val="000000"/>
              </w:rPr>
              <w:t>Utforsking av de mulighetene en digital eksamen gir for fysiske fag.</w:t>
            </w:r>
          </w:p>
        </w:tc>
        <w:tc>
          <w:tcPr>
            <w:tcW w:w="2145" w:type="dxa"/>
            <w:vAlign w:val="center"/>
          </w:tcPr>
          <w:p w:rsidR="000366D7" w:rsidRPr="002D6319" w:rsidRDefault="000366D7" w:rsidP="009D7DEE">
            <w:pPr>
              <w:pStyle w:val="PlainText"/>
              <w:jc w:val="center"/>
              <w:rPr>
                <w:rFonts w:asciiTheme="minorHAnsi" w:hAnsiTheme="minorHAnsi"/>
              </w:rPr>
            </w:pPr>
            <w:r w:rsidRPr="002D6319">
              <w:rPr>
                <w:rFonts w:asciiTheme="minorHAnsi" w:hAnsiTheme="minorHAnsi"/>
              </w:rPr>
              <w:t>60.000 kr</w:t>
            </w:r>
          </w:p>
        </w:tc>
      </w:tr>
      <w:tr w:rsidR="000366D7" w:rsidRPr="002D6319" w:rsidTr="009D7DEE">
        <w:tc>
          <w:tcPr>
            <w:tcW w:w="6062" w:type="dxa"/>
          </w:tcPr>
          <w:p w:rsidR="000366D7" w:rsidRPr="002D6319" w:rsidRDefault="000366D7" w:rsidP="000366D7">
            <w:pPr>
              <w:pStyle w:val="PlainText"/>
              <w:jc w:val="both"/>
              <w:rPr>
                <w:rFonts w:asciiTheme="minorHAnsi" w:hAnsiTheme="minorHAnsi"/>
                <w:szCs w:val="22"/>
                <w:lang w:val="nn-NO"/>
              </w:rPr>
            </w:pPr>
            <w:r w:rsidRPr="002D6319">
              <w:rPr>
                <w:rFonts w:asciiTheme="minorHAnsi" w:hAnsiTheme="minorHAnsi"/>
              </w:rPr>
              <w:t xml:space="preserve">Tiltak 8: </w:t>
            </w:r>
            <w:r w:rsidRPr="002D6319">
              <w:rPr>
                <w:rFonts w:asciiTheme="minorHAnsi" w:hAnsiTheme="minorHAnsi"/>
                <w:szCs w:val="22"/>
                <w:lang w:val="nn-NO"/>
              </w:rPr>
              <w:t>Utvikling av gode digit</w:t>
            </w:r>
            <w:r w:rsidR="001729C3" w:rsidRPr="002D6319">
              <w:rPr>
                <w:rFonts w:asciiTheme="minorHAnsi" w:hAnsiTheme="minorHAnsi"/>
                <w:szCs w:val="22"/>
                <w:lang w:val="nn-NO"/>
              </w:rPr>
              <w:t>ale eksamensoppgaver for FYS3700</w:t>
            </w:r>
            <w:r w:rsidRPr="002D6319">
              <w:rPr>
                <w:rFonts w:asciiTheme="minorHAnsi" w:hAnsiTheme="minorHAnsi"/>
                <w:szCs w:val="22"/>
                <w:lang w:val="nn-NO"/>
              </w:rPr>
              <w:t>.</w:t>
            </w:r>
          </w:p>
        </w:tc>
        <w:tc>
          <w:tcPr>
            <w:tcW w:w="2145" w:type="dxa"/>
            <w:vAlign w:val="center"/>
          </w:tcPr>
          <w:p w:rsidR="000366D7" w:rsidRPr="002D6319" w:rsidRDefault="000366D7" w:rsidP="009D7DEE">
            <w:pPr>
              <w:pStyle w:val="PlainText"/>
              <w:jc w:val="center"/>
              <w:rPr>
                <w:rFonts w:asciiTheme="minorHAnsi" w:hAnsiTheme="minorHAnsi"/>
              </w:rPr>
            </w:pPr>
            <w:r w:rsidRPr="002D6319">
              <w:rPr>
                <w:rFonts w:asciiTheme="minorHAnsi" w:hAnsiTheme="minorHAnsi"/>
              </w:rPr>
              <w:t>50.000 kr</w:t>
            </w:r>
          </w:p>
        </w:tc>
      </w:tr>
    </w:tbl>
    <w:p w:rsidR="003F062D" w:rsidRPr="002D6319" w:rsidRDefault="003F062D" w:rsidP="003F062D">
      <w:pPr>
        <w:pStyle w:val="PlainText"/>
        <w:spacing w:line="360" w:lineRule="auto"/>
        <w:rPr>
          <w:rFonts w:asciiTheme="minorHAnsi" w:hAnsiTheme="minorHAnsi"/>
        </w:rPr>
      </w:pPr>
    </w:p>
    <w:p w:rsidR="00E55996" w:rsidRPr="005A445E" w:rsidRDefault="004414DF" w:rsidP="005A445E">
      <w:r>
        <w:t xml:space="preserve">Vi innser at det har vært uklarheter </w:t>
      </w:r>
      <w:r w:rsidR="00F6533E">
        <w:t xml:space="preserve">med hensyn til </w:t>
      </w:r>
      <w:r>
        <w:t>ansvarsfordeling både ved søknadsprosessen og oppfølging av studiekvalitetsmidler</w:t>
      </w:r>
      <w:r w:rsidR="005A445E" w:rsidRPr="004414DF">
        <w:t xml:space="preserve">. </w:t>
      </w:r>
      <w:r>
        <w:t xml:space="preserve">Det har ført til </w:t>
      </w:r>
      <w:r w:rsidR="00E55996" w:rsidRPr="004414DF">
        <w:t xml:space="preserve">at det gjentatte ganger er tildelte midler som ikke har blitt brukt i tråd med søknadene. Vi ønsker </w:t>
      </w:r>
      <w:r>
        <w:t xml:space="preserve">nå å endre </w:t>
      </w:r>
      <w:r w:rsidR="00E55996" w:rsidRPr="004414DF">
        <w:t xml:space="preserve">på dette mønsteret ved at instituttet tar </w:t>
      </w:r>
      <w:r>
        <w:t xml:space="preserve">et klarere </w:t>
      </w:r>
      <w:r w:rsidR="00E55996" w:rsidRPr="004414DF">
        <w:t>ansvar for å dytte på de prosjektene som ikke har kommet i gang, blant annet ved å ty</w:t>
      </w:r>
      <w:r w:rsidR="005A445E" w:rsidRPr="004414DF">
        <w:t>deliggjøre ansvarshavende og ev</w:t>
      </w:r>
      <w:r w:rsidR="00E55996" w:rsidRPr="004414DF">
        <w:t xml:space="preserve">entuelt endre </w:t>
      </w:r>
      <w:r>
        <w:t>ansvarshavende</w:t>
      </w:r>
      <w:r w:rsidR="00E55996" w:rsidRPr="004414DF">
        <w:t xml:space="preserve"> dersom det synes nødvendig. I rapporteringen nedenfor har vi derfor </w:t>
      </w:r>
      <w:r w:rsidR="005A445E" w:rsidRPr="004414DF">
        <w:t>valgt å poengtere hvem som er ansvarlig for prosjektene og hvordan vi jobber for å få en bedre gjennomføring av prosjektene som har fått tildelt midler.</w:t>
      </w:r>
      <w:r w:rsidR="005A445E" w:rsidRPr="005A445E">
        <w:t xml:space="preserve"> </w:t>
      </w:r>
    </w:p>
    <w:p w:rsidR="00E55996" w:rsidRPr="002D6319" w:rsidRDefault="00E55996" w:rsidP="003F062D">
      <w:pPr>
        <w:pStyle w:val="PlainText"/>
        <w:spacing w:line="360" w:lineRule="auto"/>
        <w:rPr>
          <w:rFonts w:asciiTheme="minorHAnsi" w:hAnsiTheme="minorHAnsi"/>
        </w:rPr>
      </w:pPr>
    </w:p>
    <w:p w:rsidR="003F062D" w:rsidRPr="002D6319" w:rsidRDefault="003F062D" w:rsidP="003F062D">
      <w:pPr>
        <w:pStyle w:val="Georigia9Bunntekst"/>
        <w:spacing w:line="360" w:lineRule="auto"/>
        <w:rPr>
          <w:rFonts w:asciiTheme="minorHAnsi" w:hAnsiTheme="minorHAnsi"/>
          <w:b/>
          <w:sz w:val="28"/>
          <w:szCs w:val="28"/>
        </w:rPr>
      </w:pPr>
      <w:r w:rsidRPr="002D6319">
        <w:rPr>
          <w:rFonts w:asciiTheme="minorHAnsi" w:hAnsiTheme="minorHAnsi"/>
          <w:b/>
          <w:sz w:val="28"/>
          <w:szCs w:val="28"/>
        </w:rPr>
        <w:t>Tiltak 1.</w:t>
      </w:r>
      <w:r w:rsidR="008F7338" w:rsidRPr="002D6319">
        <w:rPr>
          <w:rFonts w:asciiTheme="minorHAnsi" w:hAnsiTheme="minorHAnsi"/>
          <w:b/>
          <w:sz w:val="28"/>
          <w:szCs w:val="28"/>
        </w:rPr>
        <w:t xml:space="preserve"> </w:t>
      </w:r>
      <w:r w:rsidR="002B1C5E" w:rsidRPr="002D6319">
        <w:rPr>
          <w:rFonts w:asciiTheme="minorHAnsi" w:hAnsiTheme="minorHAnsi"/>
          <w:b/>
          <w:sz w:val="28"/>
          <w:szCs w:val="28"/>
        </w:rPr>
        <w:t>Prelab – elektronisk automatisk retting av oppgaver – 50</w:t>
      </w:r>
      <w:r w:rsidR="00283C3F" w:rsidRPr="002D6319">
        <w:rPr>
          <w:rFonts w:asciiTheme="minorHAnsi" w:hAnsiTheme="minorHAnsi"/>
          <w:b/>
          <w:sz w:val="28"/>
          <w:szCs w:val="28"/>
        </w:rPr>
        <w:t>.000</w:t>
      </w:r>
      <w:r w:rsidR="006A2144" w:rsidRPr="002D6319">
        <w:rPr>
          <w:rFonts w:asciiTheme="minorHAnsi" w:hAnsiTheme="minorHAnsi"/>
          <w:b/>
          <w:sz w:val="28"/>
          <w:szCs w:val="28"/>
        </w:rPr>
        <w:t xml:space="preserve"> kr</w:t>
      </w:r>
    </w:p>
    <w:p w:rsidR="00C8399C" w:rsidRDefault="00C8399C" w:rsidP="00914B03">
      <w:pPr>
        <w:pStyle w:val="Georgia11spacing10after"/>
        <w:jc w:val="both"/>
        <w:rPr>
          <w:rFonts w:asciiTheme="minorHAnsi" w:hAnsiTheme="minorHAnsi"/>
        </w:rPr>
      </w:pPr>
      <w:r w:rsidRPr="00C8399C">
        <w:rPr>
          <w:rFonts w:asciiTheme="minorHAnsi" w:hAnsiTheme="minorHAnsi"/>
          <w:b/>
        </w:rPr>
        <w:t>Ansvarlig:</w:t>
      </w:r>
      <w:r>
        <w:rPr>
          <w:rFonts w:asciiTheme="minorHAnsi" w:hAnsiTheme="minorHAnsi"/>
        </w:rPr>
        <w:t xml:space="preserve"> Alex Read.</w:t>
      </w:r>
    </w:p>
    <w:p w:rsidR="00A53B0D" w:rsidRPr="005A445E" w:rsidRDefault="00914B03" w:rsidP="005A445E">
      <w:r w:rsidRPr="005A445E">
        <w:t xml:space="preserve">Vi søkte om studiekvalitetsmidler for å innføre digital vurdering på </w:t>
      </w:r>
      <w:proofErr w:type="spellStart"/>
      <w:r w:rsidRPr="005A445E">
        <w:t>prelab</w:t>
      </w:r>
      <w:proofErr w:type="spellEnd"/>
      <w:r w:rsidRPr="005A445E">
        <w:t xml:space="preserve">-prøvene i FYS2150. </w:t>
      </w:r>
      <w:r w:rsidR="004414DF">
        <w:t>Arbeidet med å lage</w:t>
      </w:r>
      <w:r w:rsidR="004427D0" w:rsidRPr="005A445E">
        <w:t xml:space="preserve"> og implementere spørsmålene i Canvas kom i gang før jul.  M</w:t>
      </w:r>
      <w:r w:rsidR="00A53B0D" w:rsidRPr="005A445E">
        <w:t>en arbeidet</w:t>
      </w:r>
      <w:r w:rsidR="004427D0" w:rsidRPr="005A445E">
        <w:t xml:space="preserve"> ble da utført av en av de </w:t>
      </w:r>
      <w:proofErr w:type="spellStart"/>
      <w:r w:rsidR="004427D0" w:rsidRPr="005A445E">
        <w:t>emneansvarlige</w:t>
      </w:r>
      <w:proofErr w:type="spellEnd"/>
      <w:r w:rsidR="004427D0" w:rsidRPr="005A445E">
        <w:t xml:space="preserve">. </w:t>
      </w:r>
      <w:r w:rsidR="00A53B0D" w:rsidRPr="005A445E">
        <w:t>Det har derfor, så lang</w:t>
      </w:r>
      <w:r w:rsidR="00BA3B2E" w:rsidRPr="005A445E">
        <w:t>t, ikke blitt brukt noe av de 50</w:t>
      </w:r>
      <w:r w:rsidR="00A53B0D" w:rsidRPr="005A445E">
        <w:t xml:space="preserve"> 000 kr. </w:t>
      </w:r>
    </w:p>
    <w:p w:rsidR="00914B03" w:rsidRPr="005A445E" w:rsidRDefault="004414DF" w:rsidP="005A445E">
      <w:r>
        <w:t>Men</w:t>
      </w:r>
      <w:r w:rsidR="004427D0" w:rsidRPr="005A445E">
        <w:t xml:space="preserve"> resterende spørsmålene som skal lages</w:t>
      </w:r>
      <w:r w:rsidR="00052712" w:rsidRPr="005A445E">
        <w:t xml:space="preserve"> for resten av semesteret</w:t>
      </w:r>
      <w:r w:rsidR="004427D0" w:rsidRPr="005A445E">
        <w:t xml:space="preserve"> skal utformes av en student. Denne</w:t>
      </w:r>
      <w:r w:rsidR="00052712" w:rsidRPr="005A445E">
        <w:t xml:space="preserve"> studenten vil være i gang om ikke så lenge</w:t>
      </w:r>
      <w:r w:rsidR="00956ADE">
        <w:t xml:space="preserve"> (kontrakt er opprettet)</w:t>
      </w:r>
      <w:r w:rsidR="00052712" w:rsidRPr="005A445E">
        <w:t>.</w:t>
      </w:r>
    </w:p>
    <w:p w:rsidR="00052712" w:rsidRPr="005A445E" w:rsidRDefault="00052712" w:rsidP="005A445E">
      <w:r w:rsidRPr="005A445E">
        <w:t xml:space="preserve">Instituttet håper </w:t>
      </w:r>
      <w:r w:rsidR="0092241C" w:rsidRPr="005A445E">
        <w:t>d</w:t>
      </w:r>
      <w:r w:rsidRPr="005A445E">
        <w:t>erfor det er i orden at pengene videreføres til 2018 slik at prosjektet kan ferdigstilles.</w:t>
      </w:r>
    </w:p>
    <w:p w:rsidR="00204FD5" w:rsidRPr="002D6319" w:rsidRDefault="00204FD5" w:rsidP="003F062D">
      <w:pPr>
        <w:pStyle w:val="Georigia9Bunntekst"/>
        <w:spacing w:line="360" w:lineRule="auto"/>
        <w:rPr>
          <w:rFonts w:asciiTheme="minorHAnsi" w:hAnsiTheme="minorHAnsi"/>
          <w:sz w:val="22"/>
          <w:szCs w:val="22"/>
        </w:rPr>
      </w:pPr>
    </w:p>
    <w:p w:rsidR="001A0927" w:rsidRPr="002D6319" w:rsidRDefault="001A0927" w:rsidP="003F062D">
      <w:pPr>
        <w:pStyle w:val="Georigia9Bunntekst"/>
        <w:spacing w:line="360" w:lineRule="auto"/>
        <w:rPr>
          <w:rFonts w:asciiTheme="minorHAnsi" w:hAnsiTheme="minorHAnsi"/>
          <w:b/>
          <w:sz w:val="28"/>
          <w:szCs w:val="28"/>
        </w:rPr>
      </w:pPr>
      <w:r w:rsidRPr="002D6319">
        <w:rPr>
          <w:rFonts w:asciiTheme="minorHAnsi" w:hAnsiTheme="minorHAnsi"/>
          <w:b/>
          <w:sz w:val="28"/>
          <w:szCs w:val="28"/>
        </w:rPr>
        <w:t xml:space="preserve">Tiltak 2: </w:t>
      </w:r>
      <w:r w:rsidR="002B1C5E" w:rsidRPr="002D6319">
        <w:rPr>
          <w:rFonts w:asciiTheme="minorHAnsi" w:hAnsiTheme="minorHAnsi"/>
          <w:b/>
          <w:sz w:val="28"/>
          <w:szCs w:val="28"/>
        </w:rPr>
        <w:t>FYS2150 – videreutvikling av øvelse</w:t>
      </w:r>
      <w:r w:rsidRPr="002D6319">
        <w:rPr>
          <w:rFonts w:asciiTheme="minorHAnsi" w:hAnsiTheme="minorHAnsi"/>
          <w:b/>
          <w:sz w:val="28"/>
          <w:szCs w:val="28"/>
        </w:rPr>
        <w:t xml:space="preserve"> - </w:t>
      </w:r>
      <w:r w:rsidR="002B1C5E" w:rsidRPr="002D6319">
        <w:rPr>
          <w:rFonts w:asciiTheme="minorHAnsi" w:hAnsiTheme="minorHAnsi"/>
          <w:b/>
          <w:sz w:val="28"/>
          <w:szCs w:val="28"/>
        </w:rPr>
        <w:t>85</w:t>
      </w:r>
      <w:r w:rsidRPr="002D6319">
        <w:rPr>
          <w:rFonts w:asciiTheme="minorHAnsi" w:hAnsiTheme="minorHAnsi"/>
          <w:b/>
          <w:sz w:val="28"/>
          <w:szCs w:val="28"/>
        </w:rPr>
        <w:t xml:space="preserve"> 000kr.</w:t>
      </w:r>
    </w:p>
    <w:p w:rsidR="00293D65" w:rsidRDefault="00293D65" w:rsidP="00914B03">
      <w:pPr>
        <w:autoSpaceDE w:val="0"/>
        <w:autoSpaceDN w:val="0"/>
        <w:adjustRightInd w:val="0"/>
        <w:spacing w:after="0" w:line="240" w:lineRule="auto"/>
      </w:pPr>
      <w:r w:rsidRPr="00293D65">
        <w:rPr>
          <w:b/>
        </w:rPr>
        <w:t>Ansvarlig:</w:t>
      </w:r>
      <w:r>
        <w:t xml:space="preserve"> Alex Read.</w:t>
      </w:r>
    </w:p>
    <w:p w:rsidR="00293D65" w:rsidRDefault="00293D65" w:rsidP="00914B03">
      <w:pPr>
        <w:autoSpaceDE w:val="0"/>
        <w:autoSpaceDN w:val="0"/>
        <w:adjustRightInd w:val="0"/>
        <w:spacing w:after="0" w:line="240" w:lineRule="auto"/>
      </w:pPr>
    </w:p>
    <w:p w:rsidR="00914B03" w:rsidRPr="002D6319" w:rsidRDefault="00DD6008" w:rsidP="005A445E">
      <w:pPr>
        <w:autoSpaceDE w:val="0"/>
        <w:autoSpaceDN w:val="0"/>
        <w:adjustRightInd w:val="0"/>
        <w:spacing w:after="0"/>
        <w:rPr>
          <w:rFonts w:cs="Georgia"/>
        </w:rPr>
      </w:pPr>
      <w:r w:rsidRPr="002D6319">
        <w:t>Midlene tildelt skulle</w:t>
      </w:r>
      <w:r w:rsidR="006C2701" w:rsidRPr="002D6319">
        <w:t xml:space="preserve"> brukes til å </w:t>
      </w:r>
      <w:r w:rsidR="00914B03" w:rsidRPr="002D6319">
        <w:rPr>
          <w:rFonts w:cs="Georgia"/>
        </w:rPr>
        <w:t>videreutvikle en øvelse i FYS2150 som er basert i stor grad</w:t>
      </w:r>
    </w:p>
    <w:p w:rsidR="0092241C" w:rsidRPr="002D6319" w:rsidRDefault="00F91F53" w:rsidP="005A445E">
      <w:pPr>
        <w:autoSpaceDE w:val="0"/>
        <w:autoSpaceDN w:val="0"/>
        <w:adjustRightInd w:val="0"/>
        <w:spacing w:after="0"/>
        <w:rPr>
          <w:rFonts w:cs="Georgia"/>
        </w:rPr>
      </w:pPr>
      <w:r w:rsidRPr="002D6319">
        <w:rPr>
          <w:rFonts w:cs="Georgia"/>
        </w:rPr>
        <w:t>på</w:t>
      </w:r>
      <w:r w:rsidR="0092241C" w:rsidRPr="002D6319">
        <w:rPr>
          <w:rFonts w:cs="Georgia"/>
        </w:rPr>
        <w:t xml:space="preserve"> bruk av oscilloskop</w:t>
      </w:r>
      <w:r w:rsidR="00A53B0D" w:rsidRPr="002D6319">
        <w:rPr>
          <w:rFonts w:cs="Georgia"/>
        </w:rPr>
        <w:t xml:space="preserve">. Midlene skulle også brukes til å </w:t>
      </w:r>
      <w:r w:rsidR="0092241C" w:rsidRPr="002D6319">
        <w:rPr>
          <w:rFonts w:cs="Georgia"/>
        </w:rPr>
        <w:t>kjøpe inn nødvendig utstyr.</w:t>
      </w:r>
    </w:p>
    <w:p w:rsidR="0092241C" w:rsidRPr="002D6319" w:rsidRDefault="0092241C" w:rsidP="005A445E">
      <w:pPr>
        <w:autoSpaceDE w:val="0"/>
        <w:autoSpaceDN w:val="0"/>
        <w:adjustRightInd w:val="0"/>
        <w:spacing w:after="0"/>
        <w:rPr>
          <w:rFonts w:cs="Georgia"/>
        </w:rPr>
      </w:pPr>
      <w:r w:rsidRPr="002D6319">
        <w:rPr>
          <w:rFonts w:cs="Georgia"/>
        </w:rPr>
        <w:t>Det har blitt kjøpt inn 16 stk PicoScope (som kobles til eksisterende pc) og</w:t>
      </w:r>
      <w:r w:rsidR="004414DF">
        <w:rPr>
          <w:rFonts w:cs="Georgia"/>
        </w:rPr>
        <w:t xml:space="preserve"> tilhørende skjermer er bestilt, og blir levert i nær framtid.  I</w:t>
      </w:r>
      <w:r w:rsidRPr="002D6319">
        <w:rPr>
          <w:rFonts w:cs="Georgia"/>
        </w:rPr>
        <w:t xml:space="preserve"> tillegg har lab-oppgaven blitt «modernisert</w:t>
      </w:r>
      <w:r w:rsidR="004414DF">
        <w:rPr>
          <w:rFonts w:cs="Georgia"/>
        </w:rPr>
        <w:t>».</w:t>
      </w:r>
      <w:r w:rsidRPr="002D6319">
        <w:rPr>
          <w:rFonts w:cs="Georgia"/>
        </w:rPr>
        <w:t xml:space="preserve"> Det har også blitt laget en 10 min film som gir en innføring i bruken av </w:t>
      </w:r>
      <w:proofErr w:type="spellStart"/>
      <w:r w:rsidRPr="002D6319">
        <w:rPr>
          <w:rFonts w:cs="Georgia"/>
        </w:rPr>
        <w:t>picoscopene</w:t>
      </w:r>
      <w:proofErr w:type="spellEnd"/>
      <w:r w:rsidRPr="002D6319">
        <w:rPr>
          <w:rFonts w:cs="Georgia"/>
        </w:rPr>
        <w:t>.</w:t>
      </w:r>
      <w:r w:rsidR="004414DF">
        <w:rPr>
          <w:rFonts w:cs="Georgia"/>
        </w:rPr>
        <w:t xml:space="preserve"> Prosjektet er derfor fullført, men de siste utgiftene er ennå ikke bokført. Hele beløpet vil bli brukt.</w:t>
      </w:r>
    </w:p>
    <w:p w:rsidR="0092241C" w:rsidRPr="002D6319" w:rsidRDefault="0092241C" w:rsidP="00F91F53">
      <w:pPr>
        <w:autoSpaceDE w:val="0"/>
        <w:autoSpaceDN w:val="0"/>
        <w:adjustRightInd w:val="0"/>
        <w:spacing w:after="0" w:line="240" w:lineRule="auto"/>
        <w:rPr>
          <w:rFonts w:cs="Georgia"/>
        </w:rPr>
      </w:pPr>
    </w:p>
    <w:p w:rsidR="0092241C" w:rsidRPr="002D6319" w:rsidRDefault="0092241C" w:rsidP="00F91F53">
      <w:pPr>
        <w:autoSpaceDE w:val="0"/>
        <w:autoSpaceDN w:val="0"/>
        <w:adjustRightInd w:val="0"/>
        <w:spacing w:after="0" w:line="240" w:lineRule="auto"/>
        <w:rPr>
          <w:rFonts w:cs="Georgia"/>
        </w:rPr>
      </w:pPr>
    </w:p>
    <w:p w:rsidR="00914B03" w:rsidRPr="002D6319" w:rsidRDefault="00914B03" w:rsidP="00914B03">
      <w:pPr>
        <w:pStyle w:val="Georigia9Bunntekst"/>
        <w:spacing w:line="360" w:lineRule="auto"/>
        <w:rPr>
          <w:rFonts w:asciiTheme="minorHAnsi" w:hAnsiTheme="minorHAnsi"/>
          <w:b/>
        </w:rPr>
      </w:pPr>
    </w:p>
    <w:p w:rsidR="00914B03" w:rsidRPr="002D6319" w:rsidRDefault="001A0927" w:rsidP="003F062D">
      <w:pPr>
        <w:spacing w:after="0" w:line="360" w:lineRule="auto"/>
        <w:rPr>
          <w:b/>
          <w:sz w:val="28"/>
          <w:szCs w:val="28"/>
        </w:rPr>
      </w:pPr>
      <w:r w:rsidRPr="002D6319">
        <w:rPr>
          <w:b/>
          <w:sz w:val="28"/>
          <w:szCs w:val="28"/>
        </w:rPr>
        <w:t xml:space="preserve">Tiltak 3: </w:t>
      </w:r>
      <w:r w:rsidR="002B1C5E" w:rsidRPr="002D6319">
        <w:rPr>
          <w:b/>
          <w:sz w:val="28"/>
          <w:szCs w:val="28"/>
        </w:rPr>
        <w:t xml:space="preserve">Nye labopgaver for FYS1210 – Elektronikk med prosjektoppgave </w:t>
      </w:r>
      <w:r w:rsidR="00E422F0" w:rsidRPr="002D6319">
        <w:rPr>
          <w:b/>
          <w:sz w:val="28"/>
          <w:szCs w:val="28"/>
        </w:rPr>
        <w:t xml:space="preserve">– </w:t>
      </w:r>
      <w:r w:rsidR="002B1C5E" w:rsidRPr="002D6319">
        <w:rPr>
          <w:b/>
          <w:sz w:val="28"/>
          <w:szCs w:val="28"/>
        </w:rPr>
        <w:t>80</w:t>
      </w:r>
      <w:r w:rsidR="00E422F0" w:rsidRPr="002D6319">
        <w:rPr>
          <w:b/>
          <w:sz w:val="28"/>
          <w:szCs w:val="28"/>
        </w:rPr>
        <w:t>.000</w:t>
      </w:r>
      <w:r w:rsidR="006A2144" w:rsidRPr="002D6319">
        <w:rPr>
          <w:b/>
          <w:sz w:val="28"/>
          <w:szCs w:val="28"/>
        </w:rPr>
        <w:t xml:space="preserve"> kr</w:t>
      </w:r>
    </w:p>
    <w:p w:rsidR="00293D65" w:rsidRPr="00293D65" w:rsidRDefault="00293D65" w:rsidP="00293D65">
      <w:pPr>
        <w:pStyle w:val="Heading1"/>
        <w:shd w:val="clear" w:color="auto" w:fill="FFFFFF"/>
        <w:spacing w:before="0" w:beforeAutospacing="0" w:after="75" w:afterAutospacing="0"/>
        <w:textAlignment w:val="baseline"/>
        <w:rPr>
          <w:rFonts w:asciiTheme="minorHAnsi" w:hAnsiTheme="minorHAnsi" w:cs="Arial"/>
          <w:b w:val="0"/>
          <w:bCs w:val="0"/>
          <w:color w:val="222222"/>
          <w:sz w:val="22"/>
          <w:szCs w:val="22"/>
        </w:rPr>
      </w:pPr>
      <w:r w:rsidRPr="00293D65">
        <w:rPr>
          <w:rFonts w:asciiTheme="minorHAnsi" w:hAnsiTheme="minorHAnsi" w:cs="Arial"/>
          <w:color w:val="000000" w:themeColor="text1"/>
          <w:sz w:val="22"/>
          <w:szCs w:val="22"/>
        </w:rPr>
        <w:t xml:space="preserve">Ansvarlig: </w:t>
      </w:r>
      <w:r w:rsidRPr="00293D65">
        <w:rPr>
          <w:rFonts w:asciiTheme="minorHAnsi" w:hAnsiTheme="minorHAnsi" w:cs="Arial"/>
          <w:b w:val="0"/>
          <w:bCs w:val="0"/>
          <w:color w:val="222222"/>
          <w:sz w:val="22"/>
          <w:szCs w:val="22"/>
        </w:rPr>
        <w:t>Kai Morgan Kjølerbakken</w:t>
      </w:r>
    </w:p>
    <w:p w:rsidR="00914B03" w:rsidRPr="002D6319" w:rsidRDefault="00914B03" w:rsidP="005A445E">
      <w:pPr>
        <w:rPr>
          <w:rFonts w:cs="Helvetica"/>
        </w:rPr>
      </w:pPr>
      <w:r w:rsidRPr="002D6319">
        <w:rPr>
          <w:rFonts w:cs="Arial"/>
          <w:color w:val="000000" w:themeColor="text1"/>
        </w:rPr>
        <w:t>I emnet FYS1210, elektr</w:t>
      </w:r>
      <w:r w:rsidR="00A53B0D" w:rsidRPr="002D6319">
        <w:rPr>
          <w:rFonts w:cs="Arial"/>
          <w:color w:val="000000" w:themeColor="text1"/>
        </w:rPr>
        <w:t>onikk med proskjetoppgave ønsket</w:t>
      </w:r>
      <w:r w:rsidRPr="002D6319">
        <w:rPr>
          <w:rFonts w:cs="Arial"/>
          <w:color w:val="000000" w:themeColor="text1"/>
        </w:rPr>
        <w:t xml:space="preserve"> vi </w:t>
      </w:r>
      <w:r w:rsidR="004414DF">
        <w:rPr>
          <w:rFonts w:cs="Arial"/>
          <w:color w:val="000000" w:themeColor="text1"/>
        </w:rPr>
        <w:t xml:space="preserve">å </w:t>
      </w:r>
      <w:r w:rsidRPr="002D6319">
        <w:rPr>
          <w:rFonts w:cs="Arial"/>
          <w:color w:val="000000" w:themeColor="text1"/>
        </w:rPr>
        <w:t>tilby studentene to nye prosjektoppgaver hvor skapergleden er i fokus</w:t>
      </w:r>
      <w:r w:rsidRPr="002D6319">
        <w:rPr>
          <w:rFonts w:cs="Helvetica"/>
        </w:rPr>
        <w:t xml:space="preserve">. </w:t>
      </w:r>
      <w:r w:rsidR="00A53B0D" w:rsidRPr="002D6319">
        <w:rPr>
          <w:rFonts w:cs="Helvetica"/>
        </w:rPr>
        <w:t>Frem til nå har</w:t>
      </w:r>
      <w:r w:rsidRPr="002D6319">
        <w:rPr>
          <w:rFonts w:cs="Helvetica"/>
        </w:rPr>
        <w:t xml:space="preserve"> emnet</w:t>
      </w:r>
      <w:r w:rsidR="00A53B0D" w:rsidRPr="002D6319">
        <w:rPr>
          <w:rFonts w:cs="Helvetica"/>
        </w:rPr>
        <w:t xml:space="preserve"> hatt</w:t>
      </w:r>
      <w:r w:rsidRPr="002D6319">
        <w:rPr>
          <w:rFonts w:cs="Helvetica"/>
        </w:rPr>
        <w:t xml:space="preserve"> fire prosjektoppgaver som alle er måleoppgaver hvor man for eksempel utfører en karakterisering av en forst</w:t>
      </w:r>
      <w:r w:rsidR="00D57D53">
        <w:rPr>
          <w:rFonts w:cs="Helvetica"/>
        </w:rPr>
        <w:t>erker eller solceller. Vi ønske</w:t>
      </w:r>
      <w:r w:rsidR="00A53B0D" w:rsidRPr="002D6319">
        <w:rPr>
          <w:rFonts w:cs="Helvetica"/>
        </w:rPr>
        <w:t xml:space="preserve">t </w:t>
      </w:r>
      <w:r w:rsidRPr="002D6319">
        <w:rPr>
          <w:rFonts w:cs="Helvetica"/>
        </w:rPr>
        <w:t>å tilby studentene noe nytt hvor de i større grad kan benytte sine kreative evner til å bygge noe fysisk ved hjelp av alt de har lært i løpet av semestret. Vi tror dette vil inspirere studentene og gi dem mestringsfølelse ved å se at de faktisk lage</w:t>
      </w:r>
      <w:r w:rsidR="00A53B0D" w:rsidRPr="002D6319">
        <w:rPr>
          <w:rFonts w:cs="Helvetica"/>
        </w:rPr>
        <w:t>r</w:t>
      </w:r>
      <w:r w:rsidRPr="002D6319">
        <w:rPr>
          <w:rFonts w:cs="Helvetica"/>
        </w:rPr>
        <w:t xml:space="preserve"> noe</w:t>
      </w:r>
      <w:r w:rsidR="00A53B0D" w:rsidRPr="002D6319">
        <w:rPr>
          <w:rFonts w:cs="Helvetica"/>
        </w:rPr>
        <w:t xml:space="preserve"> selv med den kunnskapen de har</w:t>
      </w:r>
      <w:r w:rsidRPr="002D6319">
        <w:rPr>
          <w:rFonts w:cs="Helvetica"/>
        </w:rPr>
        <w:t xml:space="preserve"> tilegnet seg. Kurset vil bli undervist 2. se</w:t>
      </w:r>
      <w:r w:rsidR="00A53B0D" w:rsidRPr="002D6319">
        <w:rPr>
          <w:rFonts w:cs="Helvetica"/>
        </w:rPr>
        <w:t>mester i ELITE programmet og det er</w:t>
      </w:r>
      <w:r w:rsidRPr="002D6319">
        <w:rPr>
          <w:rFonts w:cs="Helvetica"/>
        </w:rPr>
        <w:t xml:space="preserve"> derfor viktig at vi inspirerer studentene til videre studier.</w:t>
      </w:r>
    </w:p>
    <w:p w:rsidR="00914B03" w:rsidRPr="002D6319" w:rsidRDefault="0092241C" w:rsidP="005A445E">
      <w:pPr>
        <w:rPr>
          <w:rFonts w:cs="Helvetica"/>
        </w:rPr>
      </w:pPr>
      <w:r w:rsidRPr="002D6319">
        <w:rPr>
          <w:rFonts w:cs="Helvetica"/>
        </w:rPr>
        <w:t xml:space="preserve">Vi ønsket </w:t>
      </w:r>
      <w:r w:rsidR="00914B03" w:rsidRPr="002D6319">
        <w:rPr>
          <w:rFonts w:cs="Helvetica"/>
        </w:rPr>
        <w:t xml:space="preserve"> å bygge oppgavene rundt en BBC micro:bit eller en lignede teknologi. BBC micro:bit er en liten mikrokontroller / datamaskin som enkelt kan kommuniser</w:t>
      </w:r>
      <w:r w:rsidRPr="002D6319">
        <w:rPr>
          <w:rFonts w:cs="Helvetica"/>
        </w:rPr>
        <w:t xml:space="preserve">e med annen elektronikk. Vi </w:t>
      </w:r>
      <w:r w:rsidR="00914B03" w:rsidRPr="002D6319">
        <w:rPr>
          <w:rFonts w:cs="Helvetica"/>
        </w:rPr>
        <w:t xml:space="preserve">introdusert </w:t>
      </w:r>
      <w:r w:rsidRPr="002D6319">
        <w:rPr>
          <w:rFonts w:cs="Helvetica"/>
        </w:rPr>
        <w:t>e</w:t>
      </w:r>
      <w:r w:rsidR="00914B03" w:rsidRPr="002D6319">
        <w:rPr>
          <w:rFonts w:cs="Helvetica"/>
        </w:rPr>
        <w:t xml:space="preserve">micro:bit i </w:t>
      </w:r>
      <w:r w:rsidRPr="002D6319">
        <w:rPr>
          <w:rFonts w:cs="Helvetica"/>
        </w:rPr>
        <w:t>fjor</w:t>
      </w:r>
      <w:r w:rsidR="00914B03" w:rsidRPr="002D6319">
        <w:rPr>
          <w:rFonts w:cs="Helvetica"/>
        </w:rPr>
        <w:t>årets utgav</w:t>
      </w:r>
      <w:r w:rsidRPr="002D6319">
        <w:rPr>
          <w:rFonts w:cs="Helvetica"/>
        </w:rPr>
        <w:t>e av kurset og studentene virket</w:t>
      </w:r>
      <w:r w:rsidR="00A53B0D" w:rsidRPr="002D6319">
        <w:rPr>
          <w:rFonts w:cs="Helvetica"/>
        </w:rPr>
        <w:t xml:space="preserve"> meget begeistret og vi ønsket</w:t>
      </w:r>
      <w:r w:rsidR="00914B03" w:rsidRPr="002D6319">
        <w:rPr>
          <w:rFonts w:cs="Helvetica"/>
        </w:rPr>
        <w:t xml:space="preserve"> derfor å bygge videre på dette.</w:t>
      </w:r>
    </w:p>
    <w:p w:rsidR="0092241C" w:rsidRPr="002D6319" w:rsidRDefault="00A53B0D" w:rsidP="005A445E">
      <w:pPr>
        <w:rPr>
          <w:rFonts w:cs="Helvetica"/>
        </w:rPr>
      </w:pPr>
      <w:r w:rsidRPr="002D6319">
        <w:rPr>
          <w:rFonts w:cs="Helvetica"/>
        </w:rPr>
        <w:t>Tiltaket ble i gang</w:t>
      </w:r>
      <w:r w:rsidR="0092241C" w:rsidRPr="002D6319">
        <w:rPr>
          <w:rFonts w:cs="Helvetica"/>
        </w:rPr>
        <w:t xml:space="preserve">satt høsten 2017 og det er nå laget to nye prosjekt/lab-oppgaver som skal brukes i emnet våren </w:t>
      </w:r>
      <w:r w:rsidRPr="002D6319">
        <w:rPr>
          <w:rFonts w:cs="Helvetica"/>
        </w:rPr>
        <w:t>2018.</w:t>
      </w:r>
      <w:r w:rsidR="004F19D2">
        <w:rPr>
          <w:rFonts w:cs="Helvetica"/>
        </w:rPr>
        <w:t xml:space="preserve"> Det er brukt 37.000 kr til nå og vi har fått inn timeliste som ytterligere </w:t>
      </w:r>
      <w:proofErr w:type="spellStart"/>
      <w:r w:rsidR="004F19D2">
        <w:rPr>
          <w:rFonts w:cs="Helvetica"/>
        </w:rPr>
        <w:t>ca</w:t>
      </w:r>
      <w:proofErr w:type="spellEnd"/>
      <w:r w:rsidR="004F19D2">
        <w:rPr>
          <w:rFonts w:cs="Helvetica"/>
        </w:rPr>
        <w:t xml:space="preserve"> 23.000 kr.</w:t>
      </w:r>
      <w:r w:rsidR="0092241C" w:rsidRPr="002D6319">
        <w:rPr>
          <w:rFonts w:cs="Helvetica"/>
        </w:rPr>
        <w:t xml:space="preserve"> </w:t>
      </w:r>
      <w:r w:rsidR="004F19D2">
        <w:rPr>
          <w:rFonts w:cs="Helvetica"/>
        </w:rPr>
        <w:t>Vi ønsker å bruke de resterende midlene til å dekke overforbruk for et tilsvarende prosjekt i 2016.</w:t>
      </w:r>
    </w:p>
    <w:p w:rsidR="003F062D" w:rsidRPr="002D6319" w:rsidRDefault="003F062D" w:rsidP="003F062D">
      <w:pPr>
        <w:spacing w:after="0" w:line="360" w:lineRule="auto"/>
        <w:rPr>
          <w:b/>
          <w:sz w:val="24"/>
          <w:szCs w:val="24"/>
        </w:rPr>
      </w:pPr>
    </w:p>
    <w:p w:rsidR="001A0927" w:rsidRPr="002D6319" w:rsidRDefault="001A0927" w:rsidP="003F062D">
      <w:pPr>
        <w:pStyle w:val="Georigia9Bunntekst"/>
        <w:spacing w:line="360" w:lineRule="auto"/>
        <w:rPr>
          <w:rFonts w:asciiTheme="minorHAnsi" w:hAnsiTheme="minorHAnsi"/>
          <w:b/>
          <w:sz w:val="28"/>
          <w:szCs w:val="28"/>
        </w:rPr>
      </w:pPr>
      <w:r w:rsidRPr="002D6319">
        <w:rPr>
          <w:rFonts w:asciiTheme="minorHAnsi" w:hAnsiTheme="minorHAnsi"/>
          <w:b/>
          <w:sz w:val="28"/>
          <w:szCs w:val="28"/>
        </w:rPr>
        <w:t xml:space="preserve">Tiltak 4: </w:t>
      </w:r>
      <w:r w:rsidR="002B1C5E" w:rsidRPr="002D6319">
        <w:rPr>
          <w:rFonts w:asciiTheme="minorHAnsi" w:hAnsiTheme="minorHAnsi"/>
          <w:b/>
          <w:sz w:val="28"/>
          <w:szCs w:val="28"/>
        </w:rPr>
        <w:t xml:space="preserve">Utvikle nytt / videreutvikle undervisningsmateriell for studentaktiv uke-/gruppeundervisning og gruppeprosjekt </w:t>
      </w:r>
      <w:r w:rsidR="00DD6008" w:rsidRPr="002D6319">
        <w:rPr>
          <w:rFonts w:asciiTheme="minorHAnsi" w:hAnsiTheme="minorHAnsi"/>
          <w:b/>
          <w:sz w:val="28"/>
          <w:szCs w:val="28"/>
        </w:rPr>
        <w:t xml:space="preserve">– </w:t>
      </w:r>
      <w:r w:rsidR="002B1C5E" w:rsidRPr="002D6319">
        <w:rPr>
          <w:rFonts w:asciiTheme="minorHAnsi" w:hAnsiTheme="minorHAnsi"/>
          <w:b/>
          <w:sz w:val="28"/>
          <w:szCs w:val="28"/>
        </w:rPr>
        <w:t>50</w:t>
      </w:r>
      <w:r w:rsidR="00DD6008" w:rsidRPr="002D6319">
        <w:rPr>
          <w:rFonts w:asciiTheme="minorHAnsi" w:hAnsiTheme="minorHAnsi"/>
          <w:b/>
          <w:sz w:val="28"/>
          <w:szCs w:val="28"/>
        </w:rPr>
        <w:t>.000</w:t>
      </w:r>
      <w:r w:rsidR="006A2144" w:rsidRPr="002D6319">
        <w:rPr>
          <w:rFonts w:asciiTheme="minorHAnsi" w:hAnsiTheme="minorHAnsi"/>
          <w:b/>
          <w:sz w:val="28"/>
          <w:szCs w:val="28"/>
        </w:rPr>
        <w:t xml:space="preserve"> kr</w:t>
      </w:r>
    </w:p>
    <w:p w:rsidR="00293D65" w:rsidRDefault="00293D65" w:rsidP="00914B03">
      <w:pPr>
        <w:pStyle w:val="PlainText"/>
        <w:spacing w:after="240"/>
        <w:jc w:val="both"/>
        <w:rPr>
          <w:rFonts w:asciiTheme="minorHAnsi" w:hAnsiTheme="minorHAnsi"/>
          <w:szCs w:val="22"/>
        </w:rPr>
      </w:pPr>
      <w:r w:rsidRPr="00293D65">
        <w:rPr>
          <w:rFonts w:asciiTheme="minorHAnsi" w:hAnsiTheme="minorHAnsi"/>
          <w:b/>
          <w:szCs w:val="22"/>
        </w:rPr>
        <w:t>Ansvarlig:</w:t>
      </w:r>
      <w:r>
        <w:rPr>
          <w:rFonts w:asciiTheme="minorHAnsi" w:hAnsiTheme="minorHAnsi"/>
          <w:szCs w:val="22"/>
        </w:rPr>
        <w:t xml:space="preserve"> Eli Olaug Hole.</w:t>
      </w:r>
    </w:p>
    <w:p w:rsidR="00914B03" w:rsidRPr="002D6319" w:rsidRDefault="00E34828" w:rsidP="005A445E">
      <w:pPr>
        <w:pStyle w:val="PlainText"/>
        <w:spacing w:after="240" w:line="276" w:lineRule="auto"/>
        <w:jc w:val="both"/>
        <w:rPr>
          <w:rFonts w:asciiTheme="minorHAnsi" w:hAnsiTheme="minorHAnsi"/>
          <w:szCs w:val="22"/>
        </w:rPr>
      </w:pPr>
      <w:r w:rsidRPr="002D6319">
        <w:rPr>
          <w:rFonts w:asciiTheme="minorHAnsi" w:hAnsiTheme="minorHAnsi"/>
          <w:szCs w:val="22"/>
        </w:rPr>
        <w:t>For FYS3700</w:t>
      </w:r>
      <w:r w:rsidR="00D20BC4" w:rsidRPr="002D6319">
        <w:rPr>
          <w:rFonts w:asciiTheme="minorHAnsi" w:hAnsiTheme="minorHAnsi"/>
          <w:szCs w:val="22"/>
        </w:rPr>
        <w:t>/4700</w:t>
      </w:r>
      <w:r w:rsidR="00914B03" w:rsidRPr="002D6319">
        <w:rPr>
          <w:rFonts w:asciiTheme="minorHAnsi" w:hAnsiTheme="minorHAnsi"/>
          <w:szCs w:val="22"/>
        </w:rPr>
        <w:t xml:space="preserve"> innebærer det å få laget ukeoppgaver til </w:t>
      </w:r>
      <w:proofErr w:type="gramStart"/>
      <w:r w:rsidR="00914B03" w:rsidRPr="002D6319">
        <w:rPr>
          <w:rFonts w:asciiTheme="minorHAnsi" w:hAnsiTheme="minorHAnsi"/>
          <w:szCs w:val="22"/>
        </w:rPr>
        <w:t>de</w:t>
      </w:r>
      <w:proofErr w:type="gramEnd"/>
      <w:r w:rsidR="00914B03" w:rsidRPr="002D6319">
        <w:rPr>
          <w:rFonts w:asciiTheme="minorHAnsi" w:hAnsiTheme="minorHAnsi"/>
          <w:szCs w:val="22"/>
        </w:rPr>
        <w:t xml:space="preserve"> (i hovedsak nye) delene av pensum der vi ikke har utviklet oppgavesett, samt utvikle velegnede gruppeprosjekt hvor studentene får både faglige og profesjonelle utfordringer og erfaringer. </w:t>
      </w:r>
      <w:r w:rsidR="008C433C" w:rsidRPr="002D6319">
        <w:rPr>
          <w:rFonts w:asciiTheme="minorHAnsi" w:hAnsiTheme="minorHAnsi"/>
          <w:szCs w:val="22"/>
        </w:rPr>
        <w:t xml:space="preserve">I den opprinnelige søknaden stod det at vi også </w:t>
      </w:r>
      <w:r w:rsidR="00914B03" w:rsidRPr="002D6319">
        <w:rPr>
          <w:rFonts w:asciiTheme="minorHAnsi" w:hAnsiTheme="minorHAnsi"/>
          <w:szCs w:val="22"/>
        </w:rPr>
        <w:t xml:space="preserve"> </w:t>
      </w:r>
      <w:r w:rsidR="00914B03" w:rsidRPr="002D6319">
        <w:rPr>
          <w:rFonts w:asciiTheme="minorHAnsi" w:hAnsiTheme="minorHAnsi"/>
          <w:szCs w:val="22"/>
        </w:rPr>
        <w:lastRenderedPageBreak/>
        <w:t>ønsker å implementere tilsvarende studentaktiv g</w:t>
      </w:r>
      <w:r w:rsidR="008C433C" w:rsidRPr="002D6319">
        <w:rPr>
          <w:rFonts w:asciiTheme="minorHAnsi" w:hAnsiTheme="minorHAnsi"/>
          <w:szCs w:val="22"/>
        </w:rPr>
        <w:t xml:space="preserve">ruppeundervisning </w:t>
      </w:r>
      <w:r w:rsidRPr="002D6319">
        <w:rPr>
          <w:rFonts w:asciiTheme="minorHAnsi" w:hAnsiTheme="minorHAnsi"/>
          <w:szCs w:val="22"/>
        </w:rPr>
        <w:t xml:space="preserve">i </w:t>
      </w:r>
      <w:r w:rsidR="00914B03" w:rsidRPr="002D6319">
        <w:rPr>
          <w:rFonts w:asciiTheme="minorHAnsi" w:hAnsiTheme="minorHAnsi"/>
          <w:szCs w:val="22"/>
        </w:rPr>
        <w:t>FYS4720 og FYS47</w:t>
      </w:r>
      <w:r w:rsidR="00D20BC4" w:rsidRPr="002D6319">
        <w:rPr>
          <w:rFonts w:asciiTheme="minorHAnsi" w:hAnsiTheme="minorHAnsi"/>
          <w:szCs w:val="22"/>
        </w:rPr>
        <w:t>30</w:t>
      </w:r>
      <w:r w:rsidR="008C433C" w:rsidRPr="002D6319">
        <w:rPr>
          <w:rFonts w:asciiTheme="minorHAnsi" w:hAnsiTheme="minorHAnsi"/>
          <w:szCs w:val="22"/>
        </w:rPr>
        <w:t>, me</w:t>
      </w:r>
      <w:r w:rsidR="00D20BC4" w:rsidRPr="002D6319">
        <w:rPr>
          <w:rFonts w:asciiTheme="minorHAnsi" w:hAnsiTheme="minorHAnsi"/>
          <w:szCs w:val="22"/>
        </w:rPr>
        <w:t>n grunnet at midlene tildelt er</w:t>
      </w:r>
      <w:r w:rsidR="008C433C" w:rsidRPr="002D6319">
        <w:rPr>
          <w:rFonts w:asciiTheme="minorHAnsi" w:hAnsiTheme="minorHAnsi"/>
          <w:szCs w:val="22"/>
        </w:rPr>
        <w:t xml:space="preserve"> på ca 25%</w:t>
      </w:r>
      <w:r w:rsidR="00D20BC4" w:rsidRPr="002D6319">
        <w:rPr>
          <w:rFonts w:asciiTheme="minorHAnsi" w:hAnsiTheme="minorHAnsi"/>
          <w:szCs w:val="22"/>
        </w:rPr>
        <w:t xml:space="preserve"> av det det ble søkt om har vi valgt å prioritere FYS3700/4700.</w:t>
      </w:r>
      <w:r w:rsidR="008C433C" w:rsidRPr="002D6319">
        <w:rPr>
          <w:rFonts w:asciiTheme="minorHAnsi" w:hAnsiTheme="minorHAnsi"/>
          <w:szCs w:val="22"/>
        </w:rPr>
        <w:t xml:space="preserve"> </w:t>
      </w:r>
      <w:r w:rsidR="00914B03" w:rsidRPr="002D6319">
        <w:rPr>
          <w:rFonts w:asciiTheme="minorHAnsi" w:hAnsiTheme="minorHAnsi"/>
          <w:szCs w:val="22"/>
        </w:rPr>
        <w:t xml:space="preserve"> </w:t>
      </w:r>
    </w:p>
    <w:p w:rsidR="00E34828" w:rsidRPr="002D6319" w:rsidRDefault="00920E94" w:rsidP="005A445E">
      <w:pPr>
        <w:pStyle w:val="PlainText"/>
        <w:spacing w:line="276" w:lineRule="auto"/>
        <w:rPr>
          <w:rFonts w:asciiTheme="minorHAnsi" w:hAnsiTheme="minorHAnsi"/>
        </w:rPr>
      </w:pPr>
      <w:r w:rsidRPr="002D6319">
        <w:rPr>
          <w:rFonts w:asciiTheme="minorHAnsi" w:hAnsiTheme="minorHAnsi"/>
        </w:rPr>
        <w:t>Mi</w:t>
      </w:r>
      <w:r w:rsidR="00E34828" w:rsidRPr="002D6319">
        <w:rPr>
          <w:rFonts w:asciiTheme="minorHAnsi" w:hAnsiTheme="minorHAnsi"/>
        </w:rPr>
        <w:t xml:space="preserve">dlene er foreløpig ikke benyttet, </w:t>
      </w:r>
      <w:r w:rsidRPr="002D6319">
        <w:rPr>
          <w:rFonts w:asciiTheme="minorHAnsi" w:hAnsiTheme="minorHAnsi"/>
        </w:rPr>
        <w:t xml:space="preserve">men siden </w:t>
      </w:r>
      <w:r w:rsidR="00E34828" w:rsidRPr="002D6319">
        <w:rPr>
          <w:rFonts w:asciiTheme="minorHAnsi" w:hAnsiTheme="minorHAnsi"/>
        </w:rPr>
        <w:t>vi har konkrete planer for hvordan vi ønsker å benytte midlene håper vi at midlene fortsatt er tilgjengelige for det omsøkte formålet</w:t>
      </w:r>
      <w:r w:rsidRPr="002D6319">
        <w:rPr>
          <w:rFonts w:asciiTheme="minorHAnsi" w:hAnsiTheme="minorHAnsi"/>
        </w:rPr>
        <w:t xml:space="preserve"> våren 2018</w:t>
      </w:r>
      <w:r w:rsidR="00052712" w:rsidRPr="002D6319">
        <w:rPr>
          <w:rFonts w:asciiTheme="minorHAnsi" w:hAnsiTheme="minorHAnsi"/>
        </w:rPr>
        <w:t>.</w:t>
      </w:r>
    </w:p>
    <w:p w:rsidR="00920E94" w:rsidRPr="002D6319" w:rsidRDefault="00920E94" w:rsidP="005A445E">
      <w:pPr>
        <w:pStyle w:val="PlainText"/>
        <w:spacing w:line="276" w:lineRule="auto"/>
        <w:rPr>
          <w:rFonts w:asciiTheme="minorHAnsi" w:hAnsiTheme="minorHAnsi"/>
        </w:rPr>
      </w:pPr>
    </w:p>
    <w:p w:rsidR="00920E94" w:rsidRPr="002D6319" w:rsidRDefault="00920E94" w:rsidP="005A445E">
      <w:pPr>
        <w:pStyle w:val="PlainText"/>
        <w:spacing w:line="276" w:lineRule="auto"/>
        <w:rPr>
          <w:rFonts w:asciiTheme="minorHAnsi" w:hAnsiTheme="minorHAnsi"/>
        </w:rPr>
      </w:pPr>
      <w:r w:rsidRPr="002D6319">
        <w:rPr>
          <w:rFonts w:asciiTheme="minorHAnsi" w:hAnsiTheme="minorHAnsi"/>
        </w:rPr>
        <w:t xml:space="preserve">En del nødvendig forarbeid ble gjennomført av vit. ansatte høsten 2017, men det gjenstår fortsatt noe arbeid før pensum er endelig spikret for emnet – noe som er nødvendig for å gjøre de oppgavene det er søkt om Studiekvalitetsmidler til.  </w:t>
      </w:r>
    </w:p>
    <w:p w:rsidR="00920E94" w:rsidRPr="002D6319" w:rsidRDefault="00920E94" w:rsidP="005A445E">
      <w:pPr>
        <w:pStyle w:val="PlainText"/>
        <w:spacing w:line="276" w:lineRule="auto"/>
        <w:rPr>
          <w:rFonts w:asciiTheme="minorHAnsi" w:hAnsiTheme="minorHAnsi"/>
        </w:rPr>
      </w:pPr>
    </w:p>
    <w:p w:rsidR="00920E94" w:rsidRPr="002D6319" w:rsidRDefault="00920E94" w:rsidP="005A445E">
      <w:pPr>
        <w:pStyle w:val="PlainText"/>
        <w:spacing w:line="276" w:lineRule="auto"/>
        <w:rPr>
          <w:rFonts w:asciiTheme="minorHAnsi" w:hAnsiTheme="minorHAnsi"/>
        </w:rPr>
      </w:pPr>
      <w:r w:rsidRPr="002D6319">
        <w:rPr>
          <w:rFonts w:asciiTheme="minorHAnsi" w:hAnsiTheme="minorHAnsi"/>
        </w:rPr>
        <w:t xml:space="preserve">Studentene (vi ønsker å ha to studenter som kan jobbe i team) </w:t>
      </w:r>
      <w:r w:rsidR="003F0E95">
        <w:rPr>
          <w:rFonts w:asciiTheme="minorHAnsi" w:hAnsiTheme="minorHAnsi"/>
        </w:rPr>
        <w:t>ventes å</w:t>
      </w:r>
      <w:r w:rsidRPr="002D6319">
        <w:rPr>
          <w:rFonts w:asciiTheme="minorHAnsi" w:hAnsiTheme="minorHAnsi"/>
        </w:rPr>
        <w:t xml:space="preserve"> kunne starte </w:t>
      </w:r>
      <w:r w:rsidRPr="003F0E95">
        <w:rPr>
          <w:rFonts w:asciiTheme="minorHAnsi" w:hAnsiTheme="minorHAnsi"/>
        </w:rPr>
        <w:t xml:space="preserve">arbeidet i </w:t>
      </w:r>
      <w:r w:rsidR="003F0E95">
        <w:rPr>
          <w:rFonts w:asciiTheme="minorHAnsi" w:hAnsiTheme="minorHAnsi"/>
        </w:rPr>
        <w:t>løpet av</w:t>
      </w:r>
      <w:r w:rsidR="003F0E95" w:rsidRPr="003F0E95">
        <w:rPr>
          <w:rFonts w:asciiTheme="minorHAnsi" w:hAnsiTheme="minorHAnsi"/>
        </w:rPr>
        <w:t xml:space="preserve"> februar</w:t>
      </w:r>
      <w:r w:rsidRPr="003F0E95">
        <w:rPr>
          <w:rFonts w:asciiTheme="minorHAnsi" w:hAnsiTheme="minorHAnsi"/>
        </w:rPr>
        <w:t>.</w:t>
      </w:r>
    </w:p>
    <w:p w:rsidR="00920E94" w:rsidRPr="002D6319" w:rsidRDefault="00920E94" w:rsidP="00E34828">
      <w:pPr>
        <w:pStyle w:val="PlainText"/>
        <w:rPr>
          <w:rFonts w:asciiTheme="minorHAnsi" w:hAnsiTheme="minorHAnsi"/>
        </w:rPr>
      </w:pPr>
    </w:p>
    <w:p w:rsidR="003F062D" w:rsidRPr="002D6319" w:rsidRDefault="003F062D" w:rsidP="003F062D">
      <w:pPr>
        <w:pStyle w:val="PlainText"/>
        <w:spacing w:line="360" w:lineRule="auto"/>
        <w:rPr>
          <w:rFonts w:asciiTheme="minorHAnsi" w:hAnsiTheme="minorHAnsi"/>
        </w:rPr>
      </w:pPr>
    </w:p>
    <w:p w:rsidR="00ED252A" w:rsidRPr="002D6319" w:rsidRDefault="00ED252A" w:rsidP="003F062D">
      <w:pPr>
        <w:pStyle w:val="PlainText"/>
        <w:spacing w:line="360" w:lineRule="auto"/>
        <w:rPr>
          <w:rFonts w:asciiTheme="minorHAnsi" w:hAnsiTheme="minorHAnsi"/>
          <w:b/>
          <w:sz w:val="28"/>
          <w:szCs w:val="28"/>
        </w:rPr>
      </w:pPr>
      <w:r w:rsidRPr="002D6319">
        <w:rPr>
          <w:rFonts w:asciiTheme="minorHAnsi" w:hAnsiTheme="minorHAnsi"/>
          <w:b/>
          <w:sz w:val="28"/>
          <w:szCs w:val="28"/>
        </w:rPr>
        <w:t xml:space="preserve">Tiltak 5: </w:t>
      </w:r>
      <w:r w:rsidR="002B1C5E" w:rsidRPr="002D6319">
        <w:rPr>
          <w:rFonts w:asciiTheme="minorHAnsi" w:hAnsiTheme="minorHAnsi" w:cs="Minion Pro"/>
          <w:b/>
          <w:bCs/>
          <w:color w:val="000000"/>
          <w:sz w:val="28"/>
          <w:szCs w:val="28"/>
        </w:rPr>
        <w:t>Student-fysikk-laboratorium</w:t>
      </w:r>
      <w:r w:rsidR="002B1C5E" w:rsidRPr="002D6319">
        <w:rPr>
          <w:rFonts w:asciiTheme="minorHAnsi" w:hAnsiTheme="minorHAnsi"/>
          <w:b/>
          <w:sz w:val="28"/>
          <w:szCs w:val="28"/>
        </w:rPr>
        <w:t xml:space="preserve"> </w:t>
      </w:r>
      <w:r w:rsidR="0022034B" w:rsidRPr="002D6319">
        <w:rPr>
          <w:rFonts w:asciiTheme="minorHAnsi" w:hAnsiTheme="minorHAnsi"/>
          <w:b/>
          <w:sz w:val="28"/>
          <w:szCs w:val="28"/>
        </w:rPr>
        <w:t xml:space="preserve">– </w:t>
      </w:r>
      <w:r w:rsidR="002B1C5E" w:rsidRPr="002D6319">
        <w:rPr>
          <w:rFonts w:asciiTheme="minorHAnsi" w:hAnsiTheme="minorHAnsi"/>
          <w:b/>
          <w:sz w:val="28"/>
          <w:szCs w:val="28"/>
        </w:rPr>
        <w:t>50</w:t>
      </w:r>
      <w:r w:rsidR="0022034B" w:rsidRPr="002D6319">
        <w:rPr>
          <w:rFonts w:asciiTheme="minorHAnsi" w:hAnsiTheme="minorHAnsi"/>
          <w:b/>
          <w:sz w:val="28"/>
          <w:szCs w:val="28"/>
        </w:rPr>
        <w:t>.000</w:t>
      </w:r>
      <w:r w:rsidR="006A2144" w:rsidRPr="002D6319">
        <w:rPr>
          <w:rFonts w:asciiTheme="minorHAnsi" w:hAnsiTheme="minorHAnsi"/>
          <w:b/>
          <w:sz w:val="28"/>
          <w:szCs w:val="28"/>
        </w:rPr>
        <w:t xml:space="preserve"> kr</w:t>
      </w:r>
    </w:p>
    <w:p w:rsidR="00293D65" w:rsidRDefault="00293D65" w:rsidP="00124DBB">
      <w:pPr>
        <w:pStyle w:val="PlainText"/>
        <w:rPr>
          <w:rFonts w:asciiTheme="minorHAnsi" w:hAnsiTheme="minorHAnsi"/>
        </w:rPr>
      </w:pPr>
      <w:r w:rsidRPr="00293D65">
        <w:rPr>
          <w:rFonts w:asciiTheme="minorHAnsi" w:hAnsiTheme="minorHAnsi"/>
          <w:b/>
        </w:rPr>
        <w:t>Ansvarlig:</w:t>
      </w:r>
      <w:r>
        <w:rPr>
          <w:rFonts w:asciiTheme="minorHAnsi" w:hAnsiTheme="minorHAnsi"/>
        </w:rPr>
        <w:t xml:space="preserve"> Arnt Inge Vistnes</w:t>
      </w:r>
    </w:p>
    <w:p w:rsidR="00293D65" w:rsidRDefault="00293D65" w:rsidP="00124DBB">
      <w:pPr>
        <w:pStyle w:val="PlainText"/>
        <w:rPr>
          <w:rFonts w:asciiTheme="minorHAnsi" w:hAnsiTheme="minorHAnsi"/>
        </w:rPr>
      </w:pPr>
    </w:p>
    <w:p w:rsidR="00124DBB" w:rsidRPr="002D6319" w:rsidRDefault="00124DBB" w:rsidP="005A445E">
      <w:pPr>
        <w:pStyle w:val="PlainText"/>
        <w:spacing w:line="276" w:lineRule="auto"/>
        <w:rPr>
          <w:rFonts w:asciiTheme="minorHAnsi" w:hAnsiTheme="minorHAnsi"/>
        </w:rPr>
      </w:pPr>
      <w:r w:rsidRPr="002D6319">
        <w:rPr>
          <w:rFonts w:asciiTheme="minorHAnsi" w:hAnsiTheme="minorHAnsi"/>
        </w:rPr>
        <w:t xml:space="preserve">Prosjektet med å lage et ekstra tilbud for første semester fysikkstudenter høsten 2017, ble ikke gjennomført som planlagt. Hovedgrunnen til </w:t>
      </w:r>
      <w:r w:rsidR="00396A2F" w:rsidRPr="002D6319">
        <w:rPr>
          <w:rFonts w:asciiTheme="minorHAnsi" w:hAnsiTheme="minorHAnsi"/>
        </w:rPr>
        <w:t xml:space="preserve">det er at initiativtager (Arnt Inge Vistnes) </w:t>
      </w:r>
      <w:r w:rsidRPr="002D6319">
        <w:rPr>
          <w:rFonts w:asciiTheme="minorHAnsi" w:hAnsiTheme="minorHAnsi"/>
        </w:rPr>
        <w:t>brakk et bein o</w:t>
      </w:r>
      <w:r w:rsidR="00396A2F" w:rsidRPr="002D6319">
        <w:rPr>
          <w:rFonts w:asciiTheme="minorHAnsi" w:hAnsiTheme="minorHAnsi"/>
        </w:rPr>
        <w:t>g ødela et leddbånd i ankelen i juni 2017</w:t>
      </w:r>
      <w:r w:rsidR="00D57D53">
        <w:rPr>
          <w:rFonts w:asciiTheme="minorHAnsi" w:hAnsiTheme="minorHAnsi"/>
        </w:rPr>
        <w:t>, en skade som førte til mye smerte og lite overskudd resten av året</w:t>
      </w:r>
      <w:r w:rsidR="00396A2F" w:rsidRPr="002D6319">
        <w:rPr>
          <w:rFonts w:asciiTheme="minorHAnsi" w:hAnsiTheme="minorHAnsi"/>
        </w:rPr>
        <w:t xml:space="preserve">. Han </w:t>
      </w:r>
      <w:r w:rsidRPr="002D6319">
        <w:rPr>
          <w:rFonts w:asciiTheme="minorHAnsi" w:hAnsiTheme="minorHAnsi"/>
        </w:rPr>
        <w:t>orket derfor ikke det ekstra-arbeidet som et slikt "Student-fysikk-laboratorium" ville krevd.</w:t>
      </w:r>
    </w:p>
    <w:p w:rsidR="00124DBB" w:rsidRPr="002D6319" w:rsidRDefault="00124DBB" w:rsidP="005A445E">
      <w:pPr>
        <w:pStyle w:val="PlainText"/>
        <w:spacing w:line="276" w:lineRule="auto"/>
        <w:rPr>
          <w:rFonts w:asciiTheme="minorHAnsi" w:hAnsiTheme="minorHAnsi"/>
        </w:rPr>
      </w:pPr>
    </w:p>
    <w:p w:rsidR="00124DBB" w:rsidRPr="002D6319" w:rsidRDefault="00396A2F" w:rsidP="005A445E">
      <w:pPr>
        <w:pStyle w:val="PlainText"/>
        <w:spacing w:line="276" w:lineRule="auto"/>
        <w:rPr>
          <w:rFonts w:asciiTheme="minorHAnsi" w:hAnsiTheme="minorHAnsi"/>
        </w:rPr>
      </w:pPr>
      <w:r w:rsidRPr="002D6319">
        <w:rPr>
          <w:rFonts w:asciiTheme="minorHAnsi" w:hAnsiTheme="minorHAnsi"/>
        </w:rPr>
        <w:t xml:space="preserve">Han </w:t>
      </w:r>
      <w:bookmarkStart w:id="0" w:name="_GoBack"/>
      <w:bookmarkEnd w:id="0"/>
      <w:r w:rsidRPr="002D6319">
        <w:rPr>
          <w:rFonts w:asciiTheme="minorHAnsi" w:hAnsiTheme="minorHAnsi"/>
        </w:rPr>
        <w:t>har imidlertid</w:t>
      </w:r>
      <w:r w:rsidR="00124DBB" w:rsidRPr="002D6319">
        <w:rPr>
          <w:rFonts w:asciiTheme="minorHAnsi" w:hAnsiTheme="minorHAnsi"/>
        </w:rPr>
        <w:t xml:space="preserve"> ikke gitt opp ideen, og har snakket med flere kollegaer ved instituttet som også ønsker å bidra. Vi håper derfor at midlene kan overføres til 2018 og brukes omtrent som opprinnelig planlagt. Det er mulig vi vil komme så vidt i gang i løpet av våren 2018 for å teste ut noen detaljer, men tilbudet er først og fremst rettet mot begynnerstudentene i første semester. Hovedaktiviteten vil derfor bli høsten 2018.</w:t>
      </w:r>
    </w:p>
    <w:p w:rsidR="00E34828" w:rsidRPr="002D6319" w:rsidRDefault="00E34828" w:rsidP="00E34828">
      <w:pPr>
        <w:pStyle w:val="PlainText"/>
        <w:rPr>
          <w:rFonts w:asciiTheme="minorHAnsi" w:hAnsiTheme="minorHAnsi"/>
        </w:rPr>
      </w:pPr>
    </w:p>
    <w:p w:rsidR="00E34828" w:rsidRPr="002D6319" w:rsidRDefault="00E34828" w:rsidP="003F062D">
      <w:pPr>
        <w:pStyle w:val="PlainText"/>
        <w:spacing w:line="360" w:lineRule="auto"/>
        <w:rPr>
          <w:rFonts w:asciiTheme="minorHAnsi" w:hAnsiTheme="minorHAnsi"/>
        </w:rPr>
      </w:pPr>
    </w:p>
    <w:p w:rsidR="002B1C5E" w:rsidRPr="002D6319" w:rsidRDefault="00ED252A" w:rsidP="002B1C5E">
      <w:pPr>
        <w:autoSpaceDE w:val="0"/>
        <w:autoSpaceDN w:val="0"/>
        <w:adjustRightInd w:val="0"/>
        <w:spacing w:after="0" w:line="240" w:lineRule="auto"/>
        <w:rPr>
          <w:rFonts w:cs="SFRM2074"/>
          <w:b/>
          <w:sz w:val="28"/>
          <w:szCs w:val="28"/>
        </w:rPr>
      </w:pPr>
      <w:r w:rsidRPr="002D6319">
        <w:rPr>
          <w:b/>
          <w:sz w:val="28"/>
          <w:szCs w:val="28"/>
        </w:rPr>
        <w:t xml:space="preserve">Tiltak 6: </w:t>
      </w:r>
      <w:r w:rsidR="002B1C5E" w:rsidRPr="002D6319">
        <w:rPr>
          <w:rFonts w:cs="SFRM2074"/>
          <w:b/>
          <w:sz w:val="28"/>
          <w:szCs w:val="28"/>
        </w:rPr>
        <w:t>Midler til mottak av nye</w:t>
      </w:r>
    </w:p>
    <w:p w:rsidR="00ED252A" w:rsidRPr="002D6319" w:rsidRDefault="002B1C5E" w:rsidP="002B1C5E">
      <w:pPr>
        <w:pStyle w:val="PlainText"/>
        <w:spacing w:line="360" w:lineRule="auto"/>
        <w:rPr>
          <w:rFonts w:asciiTheme="minorHAnsi" w:hAnsiTheme="minorHAnsi"/>
          <w:b/>
          <w:sz w:val="28"/>
          <w:szCs w:val="28"/>
        </w:rPr>
      </w:pPr>
      <w:r w:rsidRPr="002D6319">
        <w:rPr>
          <w:rFonts w:asciiTheme="minorHAnsi" w:hAnsiTheme="minorHAnsi" w:cs="SFRM2074"/>
          <w:b/>
          <w:sz w:val="28"/>
          <w:szCs w:val="28"/>
        </w:rPr>
        <w:t>bachelorstudenter</w:t>
      </w:r>
      <w:r w:rsidRPr="002D6319">
        <w:rPr>
          <w:rFonts w:asciiTheme="minorHAnsi" w:hAnsiTheme="minorHAnsi"/>
          <w:b/>
          <w:sz w:val="28"/>
          <w:szCs w:val="28"/>
        </w:rPr>
        <w:t xml:space="preserve"> </w:t>
      </w:r>
      <w:r w:rsidR="00AE0CB9" w:rsidRPr="002D6319">
        <w:rPr>
          <w:rFonts w:asciiTheme="minorHAnsi" w:hAnsiTheme="minorHAnsi"/>
          <w:b/>
          <w:sz w:val="28"/>
          <w:szCs w:val="28"/>
        </w:rPr>
        <w:t xml:space="preserve">– </w:t>
      </w:r>
      <w:r w:rsidRPr="002D6319">
        <w:rPr>
          <w:rFonts w:asciiTheme="minorHAnsi" w:hAnsiTheme="minorHAnsi"/>
          <w:b/>
          <w:sz w:val="28"/>
          <w:szCs w:val="28"/>
        </w:rPr>
        <w:t>54.000</w:t>
      </w:r>
      <w:r w:rsidR="006A2144" w:rsidRPr="002D6319">
        <w:rPr>
          <w:rFonts w:asciiTheme="minorHAnsi" w:hAnsiTheme="minorHAnsi"/>
          <w:b/>
          <w:sz w:val="28"/>
          <w:szCs w:val="28"/>
        </w:rPr>
        <w:t xml:space="preserve"> kr</w:t>
      </w:r>
    </w:p>
    <w:p w:rsidR="00293D65" w:rsidRDefault="00293D65" w:rsidP="00711290">
      <w:pPr>
        <w:autoSpaceDE w:val="0"/>
        <w:autoSpaceDN w:val="0"/>
        <w:adjustRightInd w:val="0"/>
        <w:spacing w:after="0" w:line="240" w:lineRule="auto"/>
        <w:rPr>
          <w:rFonts w:cs="SFRM1200"/>
        </w:rPr>
      </w:pPr>
      <w:r w:rsidRPr="00293D65">
        <w:rPr>
          <w:rFonts w:cs="SFRM1200"/>
          <w:b/>
        </w:rPr>
        <w:t>Ansvarlig:</w:t>
      </w:r>
      <w:r>
        <w:rPr>
          <w:rFonts w:cs="SFRM1200"/>
        </w:rPr>
        <w:t xml:space="preserve"> </w:t>
      </w:r>
      <w:r w:rsidR="001107E9">
        <w:rPr>
          <w:rFonts w:cs="SFRM1200"/>
        </w:rPr>
        <w:t>Katrine L. Stensløkken</w:t>
      </w:r>
    </w:p>
    <w:p w:rsidR="00293D65" w:rsidRDefault="00293D65" w:rsidP="00711290">
      <w:pPr>
        <w:autoSpaceDE w:val="0"/>
        <w:autoSpaceDN w:val="0"/>
        <w:adjustRightInd w:val="0"/>
        <w:spacing w:after="0" w:line="240" w:lineRule="auto"/>
        <w:rPr>
          <w:rFonts w:cs="SFRM1200"/>
        </w:rPr>
      </w:pPr>
    </w:p>
    <w:p w:rsidR="00711290" w:rsidRPr="002D6319" w:rsidRDefault="000C3239" w:rsidP="005A445E">
      <w:pPr>
        <w:autoSpaceDE w:val="0"/>
        <w:autoSpaceDN w:val="0"/>
        <w:adjustRightInd w:val="0"/>
        <w:spacing w:after="0"/>
        <w:rPr>
          <w:rFonts w:cs="SFRM1200"/>
        </w:rPr>
      </w:pPr>
      <w:r w:rsidRPr="002D6319">
        <w:rPr>
          <w:rFonts w:cs="SFRM1200"/>
        </w:rPr>
        <w:t>Det ble søkt</w:t>
      </w:r>
      <w:r w:rsidR="00711290" w:rsidRPr="002D6319">
        <w:rPr>
          <w:rFonts w:cs="SFRM1200"/>
        </w:rPr>
        <w:t xml:space="preserve"> om midler til mottak av de nye </w:t>
      </w:r>
      <w:r w:rsidR="00FB3C99" w:rsidRPr="002D6319">
        <w:rPr>
          <w:rFonts w:cs="SFRM1200"/>
        </w:rPr>
        <w:t>bachelor-</w:t>
      </w:r>
      <w:r w:rsidR="00711290" w:rsidRPr="002D6319">
        <w:rPr>
          <w:rFonts w:cs="SFRM1200"/>
        </w:rPr>
        <w:t>studentene</w:t>
      </w:r>
      <w:r w:rsidRPr="002D6319">
        <w:rPr>
          <w:rFonts w:cs="SFRM1200"/>
        </w:rPr>
        <w:t xml:space="preserve"> på Fysisk institutt</w:t>
      </w:r>
      <w:r w:rsidR="00FB3C99" w:rsidRPr="002D6319">
        <w:rPr>
          <w:rFonts w:cs="SFRM1200"/>
        </w:rPr>
        <w:t xml:space="preserve"> høsten 2017</w:t>
      </w:r>
      <w:r w:rsidRPr="002D6319">
        <w:rPr>
          <w:rFonts w:cs="SFRM1200"/>
        </w:rPr>
        <w:t>. Midlene var</w:t>
      </w:r>
      <w:r w:rsidR="00711290" w:rsidRPr="002D6319">
        <w:rPr>
          <w:rFonts w:cs="SFRM1200"/>
        </w:rPr>
        <w:t xml:space="preserve"> ment å dekke enkelte planlagte arrangementer i fadderuken høst 2017 for alle de nye studentene på fysisk institutt, det vil si studentene på</w:t>
      </w:r>
      <w:r w:rsidRPr="002D6319">
        <w:rPr>
          <w:rFonts w:cs="SFRM1200"/>
        </w:rPr>
        <w:t xml:space="preserve"> FA og ELITE. Budsjettet baserte</w:t>
      </w:r>
      <w:r w:rsidR="00711290" w:rsidRPr="002D6319">
        <w:rPr>
          <w:rFonts w:cs="SFRM1200"/>
        </w:rPr>
        <w:t xml:space="preserve"> seg på erfaringer fra fadderukene som har blitt avviklet tidligere år.</w:t>
      </w:r>
    </w:p>
    <w:p w:rsidR="00711290" w:rsidRPr="002D6319" w:rsidRDefault="00711290" w:rsidP="005A445E">
      <w:pPr>
        <w:autoSpaceDE w:val="0"/>
        <w:autoSpaceDN w:val="0"/>
        <w:adjustRightInd w:val="0"/>
        <w:spacing w:after="0"/>
        <w:rPr>
          <w:rFonts w:cs="SFRM1200"/>
        </w:rPr>
      </w:pPr>
    </w:p>
    <w:p w:rsidR="00711290" w:rsidRPr="002D6319" w:rsidRDefault="000C3239" w:rsidP="005A445E">
      <w:pPr>
        <w:autoSpaceDE w:val="0"/>
        <w:autoSpaceDN w:val="0"/>
        <w:adjustRightInd w:val="0"/>
        <w:spacing w:after="0"/>
        <w:rPr>
          <w:rFonts w:cs="SFRM1200"/>
        </w:rPr>
      </w:pPr>
      <w:r w:rsidRPr="002D6319">
        <w:rPr>
          <w:rFonts w:cs="SFRM1200"/>
        </w:rPr>
        <w:t xml:space="preserve">Semesterstartuken 2017 ble gjennomført med «glans» og studentene var veldig fornøyd med opplegget. Det ble dog brukt litt mer penger enn hva som fantes, men det håper </w:t>
      </w:r>
      <w:r w:rsidR="003455E0" w:rsidRPr="002D6319">
        <w:rPr>
          <w:rFonts w:cs="SFRM1200"/>
        </w:rPr>
        <w:t>vi å kunne dekke inn ved å bruke noen av de ubrukte midlene fra andre tiltak. Det er snakk om et overforbruk på kr 9351,44.</w:t>
      </w:r>
      <w:r w:rsidR="00C62ACB">
        <w:rPr>
          <w:rFonts w:cs="SFRM1200"/>
        </w:rPr>
        <w:t xml:space="preserve"> Dette er et tema for drøftingen med fakultetet.</w:t>
      </w:r>
    </w:p>
    <w:p w:rsidR="002B1C5E" w:rsidRPr="002D6319" w:rsidRDefault="002B1C5E" w:rsidP="003F062D">
      <w:pPr>
        <w:pStyle w:val="PlainText"/>
        <w:spacing w:line="360" w:lineRule="auto"/>
        <w:rPr>
          <w:rFonts w:asciiTheme="minorHAnsi" w:hAnsiTheme="minorHAnsi"/>
          <w:szCs w:val="22"/>
        </w:rPr>
      </w:pPr>
    </w:p>
    <w:p w:rsidR="002B1C5E" w:rsidRPr="002D6319" w:rsidRDefault="002B1C5E" w:rsidP="003F062D">
      <w:pPr>
        <w:pStyle w:val="PlainText"/>
        <w:spacing w:line="360" w:lineRule="auto"/>
        <w:rPr>
          <w:rFonts w:asciiTheme="minorHAnsi" w:hAnsiTheme="minorHAnsi" w:cs="Minion Pro"/>
          <w:b/>
          <w:bCs/>
          <w:color w:val="000000"/>
          <w:sz w:val="28"/>
          <w:szCs w:val="28"/>
        </w:rPr>
      </w:pPr>
      <w:r w:rsidRPr="002D6319">
        <w:rPr>
          <w:rFonts w:asciiTheme="minorHAnsi" w:hAnsiTheme="minorHAnsi"/>
          <w:b/>
          <w:sz w:val="28"/>
          <w:szCs w:val="28"/>
        </w:rPr>
        <w:lastRenderedPageBreak/>
        <w:t xml:space="preserve">Tiltak 7: </w:t>
      </w:r>
      <w:r w:rsidRPr="002D6319">
        <w:rPr>
          <w:rFonts w:asciiTheme="minorHAnsi" w:hAnsiTheme="minorHAnsi" w:cs="Minion Pro"/>
          <w:b/>
          <w:bCs/>
          <w:color w:val="000000"/>
          <w:sz w:val="28"/>
          <w:szCs w:val="28"/>
        </w:rPr>
        <w:t xml:space="preserve">Utforsking av </w:t>
      </w:r>
      <w:r w:rsidR="00C8399C">
        <w:rPr>
          <w:rFonts w:asciiTheme="minorHAnsi" w:hAnsiTheme="minorHAnsi" w:cs="Minion Pro"/>
          <w:b/>
          <w:bCs/>
          <w:color w:val="000000"/>
          <w:sz w:val="28"/>
          <w:szCs w:val="28"/>
        </w:rPr>
        <w:t xml:space="preserve">mulighetene </w:t>
      </w:r>
      <w:r w:rsidRPr="002D6319">
        <w:rPr>
          <w:rFonts w:asciiTheme="minorHAnsi" w:hAnsiTheme="minorHAnsi" w:cs="Minion Pro"/>
          <w:b/>
          <w:bCs/>
          <w:color w:val="000000"/>
          <w:sz w:val="28"/>
          <w:szCs w:val="28"/>
        </w:rPr>
        <w:t>digital eksamen gir for fysiske fag – 60.000</w:t>
      </w:r>
    </w:p>
    <w:p w:rsidR="00C8399C" w:rsidRDefault="00C8399C" w:rsidP="00711290">
      <w:pPr>
        <w:pStyle w:val="Pa0"/>
        <w:rPr>
          <w:rFonts w:asciiTheme="minorHAnsi" w:hAnsiTheme="minorHAnsi" w:cs="Minion Pro"/>
          <w:color w:val="000000"/>
          <w:sz w:val="22"/>
          <w:szCs w:val="22"/>
        </w:rPr>
      </w:pPr>
      <w:r w:rsidRPr="00C8399C">
        <w:rPr>
          <w:rFonts w:asciiTheme="minorHAnsi" w:hAnsiTheme="minorHAnsi" w:cs="Minion Pro"/>
          <w:b/>
          <w:color w:val="000000"/>
          <w:sz w:val="22"/>
          <w:szCs w:val="22"/>
        </w:rPr>
        <w:t>Ansvarlig:</w:t>
      </w:r>
      <w:r>
        <w:rPr>
          <w:rFonts w:asciiTheme="minorHAnsi" w:hAnsiTheme="minorHAnsi" w:cs="Minion Pro"/>
          <w:color w:val="000000"/>
          <w:sz w:val="22"/>
          <w:szCs w:val="22"/>
        </w:rPr>
        <w:t xml:space="preserve"> </w:t>
      </w:r>
      <w:r w:rsidR="00E923F4">
        <w:rPr>
          <w:rFonts w:asciiTheme="minorHAnsi" w:hAnsiTheme="minorHAnsi" w:cs="Minion Pro"/>
          <w:color w:val="000000"/>
          <w:sz w:val="22"/>
          <w:szCs w:val="22"/>
        </w:rPr>
        <w:t>Joakim B</w:t>
      </w:r>
      <w:r w:rsidR="00C62ACB">
        <w:rPr>
          <w:rFonts w:asciiTheme="minorHAnsi" w:hAnsiTheme="minorHAnsi" w:cs="Minion Pro"/>
          <w:color w:val="000000"/>
          <w:sz w:val="22"/>
          <w:szCs w:val="22"/>
        </w:rPr>
        <w:t>ergli, Ellen Henriksen</w:t>
      </w:r>
    </w:p>
    <w:p w:rsidR="00C8399C" w:rsidRDefault="00C8399C" w:rsidP="00711290">
      <w:pPr>
        <w:pStyle w:val="Pa0"/>
        <w:rPr>
          <w:rFonts w:asciiTheme="minorHAnsi" w:hAnsiTheme="minorHAnsi" w:cs="Minion Pro"/>
          <w:color w:val="000000"/>
          <w:sz w:val="22"/>
          <w:szCs w:val="22"/>
        </w:rPr>
      </w:pPr>
    </w:p>
    <w:p w:rsidR="00711290" w:rsidRPr="002D6319" w:rsidRDefault="00711290" w:rsidP="005A445E">
      <w:pPr>
        <w:pStyle w:val="Pa0"/>
        <w:spacing w:line="276" w:lineRule="auto"/>
        <w:rPr>
          <w:rFonts w:asciiTheme="minorHAnsi" w:hAnsiTheme="minorHAnsi" w:cs="Minion Pro"/>
          <w:color w:val="000000"/>
          <w:sz w:val="22"/>
          <w:szCs w:val="22"/>
        </w:rPr>
      </w:pPr>
      <w:r w:rsidRPr="002D6319">
        <w:rPr>
          <w:rFonts w:asciiTheme="minorHAnsi" w:hAnsiTheme="minorHAnsi" w:cs="Minion Pro"/>
          <w:color w:val="000000"/>
          <w:sz w:val="22"/>
          <w:szCs w:val="22"/>
        </w:rPr>
        <w:t>Digital eksamen innen fysikk er ingen enkel affære. Grunnen er at fysikkstudenter i en eksamens</w:t>
      </w:r>
      <w:r w:rsidRPr="002D6319">
        <w:rPr>
          <w:rFonts w:asciiTheme="minorHAnsi" w:hAnsiTheme="minorHAnsi" w:cs="Minion Pro"/>
          <w:color w:val="000000"/>
          <w:sz w:val="22"/>
          <w:szCs w:val="22"/>
        </w:rPr>
        <w:softHyphen/>
        <w:t>besvarelse ofte har bruk for en kombinasjon av tekst, matematikk og figurer. En multiple choice eksamen eller en ren tekstbesvarelse ikke vil kunne teste en kandidats evne til å gi en fullstendig redegjørelse for fysiske problemstillinger.</w:t>
      </w:r>
    </w:p>
    <w:p w:rsidR="00711290" w:rsidRPr="002D6319" w:rsidRDefault="00711290" w:rsidP="005A445E">
      <w:pPr>
        <w:pStyle w:val="Default"/>
        <w:spacing w:line="276" w:lineRule="auto"/>
        <w:rPr>
          <w:rFonts w:asciiTheme="minorHAnsi" w:hAnsiTheme="minorHAnsi"/>
          <w:sz w:val="22"/>
          <w:szCs w:val="22"/>
        </w:rPr>
      </w:pPr>
    </w:p>
    <w:p w:rsidR="005F6EE3" w:rsidRPr="002D6319" w:rsidRDefault="005F6EE3" w:rsidP="005A445E">
      <w:pPr>
        <w:pStyle w:val="Pa0"/>
        <w:spacing w:line="276" w:lineRule="auto"/>
        <w:rPr>
          <w:rFonts w:asciiTheme="minorHAnsi" w:hAnsiTheme="minorHAnsi" w:cs="Minion Pro"/>
          <w:color w:val="000000"/>
          <w:sz w:val="22"/>
          <w:szCs w:val="22"/>
        </w:rPr>
      </w:pPr>
      <w:r w:rsidRPr="002D6319">
        <w:rPr>
          <w:rFonts w:asciiTheme="minorHAnsi" w:hAnsiTheme="minorHAnsi" w:cs="Minion Pro"/>
          <w:color w:val="000000"/>
          <w:sz w:val="22"/>
          <w:szCs w:val="22"/>
        </w:rPr>
        <w:t>Det ble derfor søkt om</w:t>
      </w:r>
      <w:r w:rsidR="00711290" w:rsidRPr="002D6319">
        <w:rPr>
          <w:rFonts w:asciiTheme="minorHAnsi" w:hAnsiTheme="minorHAnsi" w:cs="Minion Pro"/>
          <w:color w:val="000000"/>
          <w:sz w:val="22"/>
          <w:szCs w:val="22"/>
        </w:rPr>
        <w:t xml:space="preserve"> </w:t>
      </w:r>
      <w:r w:rsidRPr="002D6319">
        <w:rPr>
          <w:rFonts w:asciiTheme="minorHAnsi" w:hAnsiTheme="minorHAnsi" w:cs="Minion Pro"/>
          <w:color w:val="000000"/>
          <w:sz w:val="22"/>
          <w:szCs w:val="22"/>
        </w:rPr>
        <w:t>s</w:t>
      </w:r>
      <w:r w:rsidR="00711290" w:rsidRPr="002D6319">
        <w:rPr>
          <w:rFonts w:asciiTheme="minorHAnsi" w:hAnsiTheme="minorHAnsi" w:cs="Minion Pro"/>
          <w:color w:val="000000"/>
          <w:sz w:val="22"/>
          <w:szCs w:val="22"/>
        </w:rPr>
        <w:t>tudiekvalitetsmidler f</w:t>
      </w:r>
      <w:r w:rsidRPr="002D6319">
        <w:rPr>
          <w:rFonts w:asciiTheme="minorHAnsi" w:hAnsiTheme="minorHAnsi" w:cs="Minion Pro"/>
          <w:color w:val="000000"/>
          <w:sz w:val="22"/>
          <w:szCs w:val="22"/>
        </w:rPr>
        <w:t>or å lønne to studenter som skulle</w:t>
      </w:r>
      <w:r w:rsidR="00711290" w:rsidRPr="002D6319">
        <w:rPr>
          <w:rFonts w:asciiTheme="minorHAnsi" w:hAnsiTheme="minorHAnsi" w:cs="Minion Pro"/>
          <w:color w:val="000000"/>
          <w:sz w:val="22"/>
          <w:szCs w:val="22"/>
        </w:rPr>
        <w:t xml:space="preserve"> lage en eksempelsam</w:t>
      </w:r>
      <w:r w:rsidR="00711290" w:rsidRPr="002D6319">
        <w:rPr>
          <w:rFonts w:asciiTheme="minorHAnsi" w:hAnsiTheme="minorHAnsi" w:cs="Minion Pro"/>
          <w:color w:val="000000"/>
          <w:sz w:val="22"/>
          <w:szCs w:val="22"/>
        </w:rPr>
        <w:softHyphen/>
        <w:t xml:space="preserve">ling fysikk-eksamens-oppgaver i Inspera som spenner ut mulighetene som finnes. Vi ønsker også at det gis rettledning om hvordan man lager de ulike oppgavene i Inspera. </w:t>
      </w:r>
      <w:r w:rsidRPr="002D6319">
        <w:rPr>
          <w:rFonts w:asciiTheme="minorHAnsi" w:hAnsiTheme="minorHAnsi" w:cs="Minion Pro"/>
          <w:color w:val="000000"/>
          <w:sz w:val="22"/>
          <w:szCs w:val="22"/>
        </w:rPr>
        <w:t>I tillegg var det ønske om å «hyre» inn pensjonist Carl Angell (professor fra skolelaben) for å tilføre pro</w:t>
      </w:r>
      <w:r w:rsidRPr="002D6319">
        <w:rPr>
          <w:rFonts w:asciiTheme="minorHAnsi" w:hAnsiTheme="minorHAnsi" w:cs="Minion Pro"/>
          <w:color w:val="000000"/>
          <w:sz w:val="22"/>
          <w:szCs w:val="22"/>
        </w:rPr>
        <w:softHyphen/>
        <w:t xml:space="preserve">sjektet en profesjonalitet og forskningsdimensjon som er svært viktig. </w:t>
      </w:r>
    </w:p>
    <w:p w:rsidR="005F6EE3" w:rsidRPr="002D6319" w:rsidRDefault="005F6EE3" w:rsidP="005A445E">
      <w:pPr>
        <w:pStyle w:val="Default"/>
        <w:spacing w:line="276" w:lineRule="auto"/>
        <w:rPr>
          <w:rFonts w:asciiTheme="minorHAnsi" w:hAnsiTheme="minorHAnsi"/>
        </w:rPr>
      </w:pPr>
    </w:p>
    <w:p w:rsidR="005F6EE3" w:rsidRPr="00E55996" w:rsidRDefault="005F6EE3" w:rsidP="005A445E">
      <w:pPr>
        <w:pStyle w:val="Default"/>
        <w:spacing w:line="276" w:lineRule="auto"/>
        <w:rPr>
          <w:rFonts w:asciiTheme="minorHAnsi" w:hAnsiTheme="minorHAnsi"/>
          <w:sz w:val="22"/>
          <w:szCs w:val="22"/>
        </w:rPr>
      </w:pPr>
      <w:r w:rsidRPr="00E55996">
        <w:rPr>
          <w:rFonts w:asciiTheme="minorHAnsi" w:hAnsiTheme="minorHAnsi"/>
          <w:sz w:val="22"/>
          <w:szCs w:val="22"/>
        </w:rPr>
        <w:t xml:space="preserve">Foreløpig har det ikke gått ut </w:t>
      </w:r>
      <w:proofErr w:type="gramStart"/>
      <w:r w:rsidRPr="00E55996">
        <w:rPr>
          <w:rFonts w:asciiTheme="minorHAnsi" w:hAnsiTheme="minorHAnsi"/>
          <w:sz w:val="22"/>
          <w:szCs w:val="22"/>
        </w:rPr>
        <w:t>noe</w:t>
      </w:r>
      <w:proofErr w:type="gramEnd"/>
      <w:r w:rsidRPr="00E55996">
        <w:rPr>
          <w:rFonts w:asciiTheme="minorHAnsi" w:hAnsiTheme="minorHAnsi"/>
          <w:sz w:val="22"/>
          <w:szCs w:val="22"/>
        </w:rPr>
        <w:t xml:space="preserve"> penger fra den tildelte potten på 60.000, men </w:t>
      </w:r>
      <w:r w:rsidR="00F70D36" w:rsidRPr="00E55996">
        <w:rPr>
          <w:rFonts w:asciiTheme="minorHAnsi" w:hAnsiTheme="minorHAnsi"/>
          <w:sz w:val="22"/>
          <w:szCs w:val="22"/>
        </w:rPr>
        <w:t xml:space="preserve">prosjektet er godt i gang. Vi </w:t>
      </w:r>
      <w:r w:rsidR="0052470D" w:rsidRPr="00E55996">
        <w:rPr>
          <w:rFonts w:asciiTheme="minorHAnsi" w:hAnsiTheme="minorHAnsi"/>
          <w:sz w:val="22"/>
          <w:szCs w:val="22"/>
        </w:rPr>
        <w:t>håper derfor</w:t>
      </w:r>
      <w:r w:rsidRPr="00E55996">
        <w:rPr>
          <w:rFonts w:asciiTheme="minorHAnsi" w:hAnsiTheme="minorHAnsi"/>
          <w:sz w:val="22"/>
          <w:szCs w:val="22"/>
        </w:rPr>
        <w:t xml:space="preserve"> at det er i orden å fullføre prosjektet nå våren 2018</w:t>
      </w:r>
      <w:r w:rsidR="00611012" w:rsidRPr="00E55996">
        <w:rPr>
          <w:rFonts w:asciiTheme="minorHAnsi" w:hAnsiTheme="minorHAnsi"/>
          <w:sz w:val="22"/>
          <w:szCs w:val="22"/>
        </w:rPr>
        <w:t>.</w:t>
      </w:r>
      <w:r w:rsidRPr="00E55996">
        <w:rPr>
          <w:rFonts w:asciiTheme="minorHAnsi" w:hAnsiTheme="minorHAnsi"/>
          <w:sz w:val="22"/>
          <w:szCs w:val="22"/>
        </w:rPr>
        <w:t xml:space="preserve"> </w:t>
      </w:r>
    </w:p>
    <w:p w:rsidR="00711290" w:rsidRPr="002D6319" w:rsidRDefault="00711290" w:rsidP="005A445E">
      <w:pPr>
        <w:pStyle w:val="Pa0"/>
        <w:spacing w:line="276" w:lineRule="auto"/>
        <w:rPr>
          <w:rFonts w:asciiTheme="minorHAnsi" w:hAnsiTheme="minorHAnsi" w:cs="Minion Pro"/>
          <w:color w:val="000000"/>
          <w:sz w:val="22"/>
          <w:szCs w:val="22"/>
        </w:rPr>
      </w:pPr>
    </w:p>
    <w:p w:rsidR="002B1C5E" w:rsidRPr="002D6319" w:rsidRDefault="002B1C5E" w:rsidP="003F062D">
      <w:pPr>
        <w:pStyle w:val="PlainText"/>
        <w:spacing w:line="360" w:lineRule="auto"/>
        <w:rPr>
          <w:rFonts w:asciiTheme="minorHAnsi" w:hAnsiTheme="minorHAnsi" w:cs="Minion Pro"/>
          <w:bCs/>
          <w:color w:val="000000"/>
          <w:szCs w:val="22"/>
        </w:rPr>
      </w:pPr>
    </w:p>
    <w:p w:rsidR="002B1C5E" w:rsidRPr="002D6319" w:rsidRDefault="002B1C5E" w:rsidP="003F062D">
      <w:pPr>
        <w:pStyle w:val="PlainText"/>
        <w:spacing w:line="360" w:lineRule="auto"/>
        <w:rPr>
          <w:rFonts w:asciiTheme="minorHAnsi" w:hAnsiTheme="minorHAnsi"/>
          <w:b/>
          <w:sz w:val="28"/>
          <w:szCs w:val="28"/>
        </w:rPr>
      </w:pPr>
      <w:r w:rsidRPr="002D6319">
        <w:rPr>
          <w:rFonts w:asciiTheme="minorHAnsi" w:hAnsiTheme="minorHAnsi" w:cs="Minion Pro"/>
          <w:b/>
          <w:bCs/>
          <w:color w:val="000000"/>
          <w:sz w:val="28"/>
          <w:szCs w:val="28"/>
        </w:rPr>
        <w:t xml:space="preserve">Tiltak 8: </w:t>
      </w:r>
      <w:r w:rsidRPr="00D57D53">
        <w:rPr>
          <w:rFonts w:asciiTheme="minorHAnsi" w:hAnsiTheme="minorHAnsi"/>
          <w:b/>
          <w:sz w:val="28"/>
          <w:szCs w:val="28"/>
        </w:rPr>
        <w:t>Utvikling av gode digit</w:t>
      </w:r>
      <w:r w:rsidR="003455E0" w:rsidRPr="00D57D53">
        <w:rPr>
          <w:rFonts w:asciiTheme="minorHAnsi" w:hAnsiTheme="minorHAnsi"/>
          <w:b/>
          <w:sz w:val="28"/>
          <w:szCs w:val="28"/>
        </w:rPr>
        <w:t>ale eksamensoppgaver for FYS3700</w:t>
      </w:r>
      <w:r w:rsidRPr="00D57D53">
        <w:rPr>
          <w:rFonts w:asciiTheme="minorHAnsi" w:hAnsiTheme="minorHAnsi"/>
          <w:b/>
          <w:sz w:val="28"/>
          <w:szCs w:val="28"/>
        </w:rPr>
        <w:t xml:space="preserve"> – 50.000</w:t>
      </w:r>
    </w:p>
    <w:p w:rsidR="00C8399C" w:rsidRDefault="00C8399C" w:rsidP="00711290">
      <w:pPr>
        <w:pStyle w:val="PlainText"/>
        <w:jc w:val="both"/>
        <w:rPr>
          <w:rFonts w:asciiTheme="minorHAnsi" w:hAnsiTheme="minorHAnsi"/>
          <w:szCs w:val="22"/>
        </w:rPr>
      </w:pPr>
      <w:r w:rsidRPr="00C8399C">
        <w:rPr>
          <w:rFonts w:asciiTheme="minorHAnsi" w:hAnsiTheme="minorHAnsi"/>
          <w:b/>
          <w:szCs w:val="22"/>
        </w:rPr>
        <w:t>Ansvarlig:</w:t>
      </w:r>
      <w:r>
        <w:rPr>
          <w:rFonts w:asciiTheme="minorHAnsi" w:hAnsiTheme="minorHAnsi"/>
          <w:szCs w:val="22"/>
        </w:rPr>
        <w:t xml:space="preserve"> Eli Olaug Hole.</w:t>
      </w:r>
    </w:p>
    <w:p w:rsidR="00C8399C" w:rsidRDefault="00C8399C" w:rsidP="00711290">
      <w:pPr>
        <w:pStyle w:val="PlainText"/>
        <w:jc w:val="both"/>
        <w:rPr>
          <w:rFonts w:asciiTheme="minorHAnsi" w:hAnsiTheme="minorHAnsi"/>
          <w:szCs w:val="22"/>
        </w:rPr>
      </w:pPr>
    </w:p>
    <w:p w:rsidR="00711290" w:rsidRPr="002D6319" w:rsidRDefault="00711290" w:rsidP="005A445E">
      <w:pPr>
        <w:pStyle w:val="PlainText"/>
        <w:spacing w:line="276" w:lineRule="auto"/>
        <w:jc w:val="both"/>
        <w:rPr>
          <w:rFonts w:asciiTheme="minorHAnsi" w:hAnsiTheme="minorHAnsi"/>
          <w:szCs w:val="22"/>
        </w:rPr>
      </w:pPr>
      <w:r w:rsidRPr="002D6319">
        <w:rPr>
          <w:rFonts w:asciiTheme="minorHAnsi" w:hAnsiTheme="minorHAnsi"/>
          <w:szCs w:val="22"/>
        </w:rPr>
        <w:t>Vi ønsker å bygge opp erfaring med å utvikle gode digitale eksamensoppg</w:t>
      </w:r>
      <w:r w:rsidR="002720F5" w:rsidRPr="002D6319">
        <w:rPr>
          <w:rFonts w:asciiTheme="minorHAnsi" w:hAnsiTheme="minorHAnsi"/>
          <w:szCs w:val="22"/>
        </w:rPr>
        <w:t>aver, med utgangspunkt i FYS3700</w:t>
      </w:r>
      <w:r w:rsidR="00C8399C">
        <w:rPr>
          <w:rFonts w:asciiTheme="minorHAnsi" w:hAnsiTheme="minorHAnsi"/>
          <w:szCs w:val="22"/>
        </w:rPr>
        <w:t xml:space="preserve">. </w:t>
      </w:r>
      <w:r w:rsidRPr="002D6319">
        <w:rPr>
          <w:rFonts w:asciiTheme="minorHAnsi" w:hAnsiTheme="minorHAnsi"/>
          <w:szCs w:val="22"/>
        </w:rPr>
        <w:t>En (eller flere) bachelor/masterstudenter vil kunne gi verdifullt bidrag til dette i tett samarbeid med faglærer.</w:t>
      </w:r>
    </w:p>
    <w:p w:rsidR="00001848" w:rsidRPr="002D6319" w:rsidRDefault="00001848" w:rsidP="005A445E">
      <w:pPr>
        <w:pStyle w:val="PlainText"/>
        <w:spacing w:line="276" w:lineRule="auto"/>
        <w:jc w:val="both"/>
        <w:rPr>
          <w:rFonts w:asciiTheme="minorHAnsi" w:hAnsiTheme="minorHAnsi"/>
          <w:szCs w:val="22"/>
        </w:rPr>
      </w:pPr>
    </w:p>
    <w:p w:rsidR="002B1C5E" w:rsidRPr="002D6319" w:rsidRDefault="00001848" w:rsidP="005A445E">
      <w:pPr>
        <w:pStyle w:val="PlainText"/>
        <w:spacing w:line="276" w:lineRule="auto"/>
        <w:jc w:val="both"/>
        <w:rPr>
          <w:rFonts w:asciiTheme="minorHAnsi" w:hAnsiTheme="minorHAnsi"/>
          <w:szCs w:val="22"/>
        </w:rPr>
      </w:pPr>
      <w:r w:rsidRPr="002D6319">
        <w:rPr>
          <w:rFonts w:asciiTheme="minorHAnsi" w:hAnsiTheme="minorHAnsi"/>
          <w:szCs w:val="22"/>
        </w:rPr>
        <w:t>Prosjektet har av flere grunner ikke startet opp enda, men fagmiljøet har klare planer for hvordan det skal gjennomføres. Instituttet håper derfor at midlene kan overføres til 2018 slik at prosjektet kan gjennomføres.</w:t>
      </w:r>
    </w:p>
    <w:p w:rsidR="006066ED" w:rsidRDefault="006066ED" w:rsidP="003F062D">
      <w:pPr>
        <w:pStyle w:val="PlainText"/>
        <w:spacing w:line="360" w:lineRule="auto"/>
        <w:rPr>
          <w:rFonts w:asciiTheme="minorHAnsi" w:hAnsiTheme="minorHAnsi"/>
          <w:szCs w:val="22"/>
        </w:rPr>
      </w:pPr>
    </w:p>
    <w:p w:rsidR="00E923F4" w:rsidRDefault="00E923F4" w:rsidP="003F062D">
      <w:pPr>
        <w:pStyle w:val="PlainText"/>
        <w:spacing w:line="360" w:lineRule="auto"/>
        <w:rPr>
          <w:rFonts w:asciiTheme="minorHAnsi" w:hAnsiTheme="minorHAnsi"/>
          <w:szCs w:val="22"/>
        </w:rPr>
      </w:pPr>
    </w:p>
    <w:p w:rsidR="00BE396E" w:rsidRPr="002D6319" w:rsidRDefault="00BE396E" w:rsidP="003F062D">
      <w:pPr>
        <w:pStyle w:val="PlainText"/>
        <w:spacing w:line="360" w:lineRule="auto"/>
        <w:rPr>
          <w:rFonts w:asciiTheme="minorHAnsi" w:hAnsiTheme="minorHAnsi"/>
          <w:szCs w:val="22"/>
        </w:rPr>
      </w:pPr>
    </w:p>
    <w:p w:rsidR="006066ED" w:rsidRPr="00E923F4" w:rsidRDefault="006066ED" w:rsidP="003F062D">
      <w:pPr>
        <w:pStyle w:val="PlainText"/>
        <w:spacing w:line="360" w:lineRule="auto"/>
        <w:rPr>
          <w:rFonts w:asciiTheme="minorHAnsi" w:hAnsiTheme="minorHAnsi"/>
          <w:b/>
          <w:sz w:val="32"/>
          <w:szCs w:val="32"/>
        </w:rPr>
      </w:pPr>
      <w:r w:rsidRPr="00E923F4">
        <w:rPr>
          <w:rFonts w:asciiTheme="minorHAnsi" w:hAnsiTheme="minorHAnsi"/>
          <w:b/>
          <w:sz w:val="32"/>
          <w:szCs w:val="32"/>
        </w:rPr>
        <w:t>Midler ikke brukt / delvis brukt i 2016:</w:t>
      </w:r>
    </w:p>
    <w:p w:rsidR="003B2FCF" w:rsidRPr="002D6319" w:rsidRDefault="003B2FCF" w:rsidP="003F062D">
      <w:pPr>
        <w:pStyle w:val="PlainText"/>
        <w:spacing w:line="360" w:lineRule="auto"/>
        <w:rPr>
          <w:rFonts w:asciiTheme="minorHAnsi" w:hAnsiTheme="minorHAnsi"/>
          <w:szCs w:val="22"/>
        </w:rPr>
      </w:pPr>
    </w:p>
    <w:p w:rsidR="003B2FCF" w:rsidRPr="002D6319" w:rsidRDefault="003B2FCF" w:rsidP="003B2FCF">
      <w:pPr>
        <w:pStyle w:val="Georigia9Bunntekst"/>
        <w:spacing w:line="360" w:lineRule="auto"/>
        <w:rPr>
          <w:rFonts w:asciiTheme="minorHAnsi" w:hAnsiTheme="minorHAnsi"/>
          <w:b/>
          <w:sz w:val="28"/>
          <w:szCs w:val="28"/>
        </w:rPr>
      </w:pPr>
      <w:r w:rsidRPr="002D6319">
        <w:rPr>
          <w:rFonts w:asciiTheme="minorHAnsi" w:hAnsiTheme="minorHAnsi"/>
          <w:b/>
          <w:sz w:val="28"/>
          <w:szCs w:val="28"/>
        </w:rPr>
        <w:t>Tiltak 1. Innovative undervisningsformer på 1. året (test deg selv-oppgaver) – 55.000 kr</w:t>
      </w:r>
    </w:p>
    <w:p w:rsidR="00C8399C" w:rsidRDefault="00C8399C" w:rsidP="003B2FCF">
      <w:pPr>
        <w:spacing w:after="0" w:line="240" w:lineRule="auto"/>
      </w:pPr>
      <w:r w:rsidRPr="00C8399C">
        <w:rPr>
          <w:b/>
        </w:rPr>
        <w:t>Ansvarlig:</w:t>
      </w:r>
      <w:r w:rsidRPr="00C8399C">
        <w:t xml:space="preserve"> </w:t>
      </w:r>
      <w:r w:rsidR="00C62ACB">
        <w:t>Opprinnelig: Fysisk fagutvalg, med omdisponering: Andreas Görgen</w:t>
      </w:r>
      <w:r w:rsidR="003F0E95">
        <w:t xml:space="preserve"> / Cathrine Tellefsen</w:t>
      </w:r>
    </w:p>
    <w:p w:rsidR="00C8399C" w:rsidRPr="00C8399C" w:rsidRDefault="00C8399C" w:rsidP="003B2FCF">
      <w:pPr>
        <w:spacing w:after="0" w:line="240" w:lineRule="auto"/>
      </w:pPr>
    </w:p>
    <w:p w:rsidR="003B2FCF" w:rsidRPr="00C8399C" w:rsidRDefault="007B28A1" w:rsidP="005A445E">
      <w:pPr>
        <w:spacing w:after="0"/>
      </w:pPr>
      <w:r w:rsidRPr="00C8399C">
        <w:t>Studentene etterlyste</w:t>
      </w:r>
      <w:r w:rsidR="003B2FCF" w:rsidRPr="00C8399C">
        <w:t xml:space="preserve"> digitale «test deg selv»-oppgaver i alle emner. Vi ønsket å gjøre en pilot på et av våre grunnemner, og søkte om lønn til to studenter for å utvikle slike oppgaver.</w:t>
      </w:r>
    </w:p>
    <w:p w:rsidR="003B2FCF" w:rsidRPr="00C8399C" w:rsidRDefault="003B2FCF" w:rsidP="005A445E">
      <w:pPr>
        <w:spacing w:after="0"/>
      </w:pPr>
    </w:p>
    <w:p w:rsidR="003B2FCF" w:rsidRPr="005A445E" w:rsidRDefault="00C8399C" w:rsidP="005A445E">
      <w:r w:rsidRPr="00E923F4">
        <w:lastRenderedPageBreak/>
        <w:t>Dette prosjektet var gått i glemmeboka, men ble tatt t</w:t>
      </w:r>
      <w:r w:rsidR="0023307B" w:rsidRPr="00E923F4">
        <w:t>ak</w:t>
      </w:r>
      <w:r w:rsidRPr="00E923F4">
        <w:t xml:space="preserve"> i januar 2018. Vi har i samråd med Fysisk fagutvalg ønske om å gjøre en liten omdisponering av disse midlene. I</w:t>
      </w:r>
      <w:r w:rsidR="00FC4E95" w:rsidRPr="00E923F4">
        <w:t xml:space="preserve">nstituttet </w:t>
      </w:r>
      <w:r w:rsidRPr="00E923F4">
        <w:t>(i samråd med fagutvalget) ønsker</w:t>
      </w:r>
      <w:r w:rsidR="0023307B" w:rsidRPr="00E923F4">
        <w:t xml:space="preserve"> nå</w:t>
      </w:r>
      <w:r w:rsidR="00FC4E95" w:rsidRPr="00E923F4">
        <w:t xml:space="preserve"> </w:t>
      </w:r>
      <w:r w:rsidRPr="00E923F4">
        <w:t>at</w:t>
      </w:r>
      <w:r w:rsidR="00FC4E95" w:rsidRPr="00E923F4">
        <w:t xml:space="preserve"> disse pengene kan </w:t>
      </w:r>
      <w:r w:rsidRPr="00E923F4">
        <w:t>brukes i å utarbeide nye gruppeoppgaver i</w:t>
      </w:r>
      <w:r w:rsidR="00FC4E95" w:rsidRPr="00E923F4">
        <w:t xml:space="preserve"> FYS-MEK1110 </w:t>
      </w:r>
      <w:r w:rsidRPr="00E923F4">
        <w:t xml:space="preserve">våren 2018. </w:t>
      </w:r>
      <w:r w:rsidR="0023307B" w:rsidRPr="00E923F4">
        <w:t xml:space="preserve">Andreas Görgen </w:t>
      </w:r>
      <w:r w:rsidR="00FC4E95" w:rsidRPr="00E923F4">
        <w:t xml:space="preserve">har </w:t>
      </w:r>
      <w:r w:rsidR="0023307B" w:rsidRPr="00E923F4">
        <w:t>sammen med Cathrine Tellefsen</w:t>
      </w:r>
      <w:r w:rsidR="00FC4E95" w:rsidRPr="00E923F4">
        <w:t xml:space="preserve"> involvert to lektorstudenter, Anne Brugård og Kari Hageland, </w:t>
      </w:r>
      <w:r w:rsidR="0023307B" w:rsidRPr="00E923F4">
        <w:t>for å få mer studentaktiv gruppeundervisning</w:t>
      </w:r>
      <w:r w:rsidR="00FC4E95" w:rsidRPr="00E923F4">
        <w:t xml:space="preserve">. De </w:t>
      </w:r>
      <w:r w:rsidR="00726BEB" w:rsidRPr="00E923F4">
        <w:t xml:space="preserve">søkte </w:t>
      </w:r>
      <w:r w:rsidR="00E27968" w:rsidRPr="00E923F4">
        <w:t xml:space="preserve">opprinnelig </w:t>
      </w:r>
      <w:r w:rsidR="00726BEB" w:rsidRPr="00E923F4">
        <w:t>midler</w:t>
      </w:r>
      <w:r w:rsidR="00FC4E95" w:rsidRPr="00E923F4">
        <w:t xml:space="preserve"> fra Thon stiftelsen </w:t>
      </w:r>
      <w:r w:rsidR="00E27968" w:rsidRPr="00E923F4">
        <w:t>for</w:t>
      </w:r>
      <w:r w:rsidR="00FC4E95" w:rsidRPr="00E923F4">
        <w:t xml:space="preserve"> å lønne studentene, men søknaden ble ikke innvilget. Derfor </w:t>
      </w:r>
      <w:r w:rsidR="0023307B" w:rsidRPr="00E923F4">
        <w:t xml:space="preserve">ønsker instituttet at </w:t>
      </w:r>
      <w:r w:rsidR="00FC4E95" w:rsidRPr="00E923F4">
        <w:t xml:space="preserve">de ubrukte midlene på 55.000 </w:t>
      </w:r>
      <w:r w:rsidR="0023307B" w:rsidRPr="00E923F4">
        <w:t xml:space="preserve">kan brukes </w:t>
      </w:r>
      <w:r w:rsidR="00FC4E95" w:rsidRPr="00E923F4">
        <w:t xml:space="preserve">til </w:t>
      </w:r>
      <w:r w:rsidR="0023307B" w:rsidRPr="00E923F4">
        <w:t>lønninger for</w:t>
      </w:r>
      <w:r w:rsidR="00FC4E95" w:rsidRPr="00E923F4">
        <w:t xml:space="preserve"> de to </w:t>
      </w:r>
      <w:r w:rsidR="0023307B" w:rsidRPr="00E923F4">
        <w:t>lektor</w:t>
      </w:r>
      <w:r w:rsidR="00FC4E95" w:rsidRPr="00E923F4">
        <w:t>studentene slik at prosjektet kan gjennomføres.</w:t>
      </w:r>
    </w:p>
    <w:p w:rsidR="0071587F" w:rsidRDefault="0071587F" w:rsidP="0071587F">
      <w:pPr>
        <w:pStyle w:val="Georigia9Bunntekst"/>
        <w:spacing w:line="360" w:lineRule="auto"/>
        <w:rPr>
          <w:rFonts w:asciiTheme="minorHAnsi" w:hAnsiTheme="minorHAnsi"/>
          <w:sz w:val="22"/>
          <w:szCs w:val="22"/>
        </w:rPr>
      </w:pPr>
    </w:p>
    <w:p w:rsidR="00BE396E" w:rsidRPr="002D6319" w:rsidRDefault="00BE396E" w:rsidP="0071587F">
      <w:pPr>
        <w:pStyle w:val="Georigia9Bunntekst"/>
        <w:spacing w:line="360" w:lineRule="auto"/>
        <w:rPr>
          <w:rFonts w:asciiTheme="minorHAnsi" w:hAnsiTheme="minorHAnsi"/>
          <w:sz w:val="22"/>
          <w:szCs w:val="22"/>
        </w:rPr>
      </w:pPr>
    </w:p>
    <w:p w:rsidR="003B2FCF" w:rsidRPr="002D6319" w:rsidRDefault="0071587F" w:rsidP="0071587F">
      <w:pPr>
        <w:pStyle w:val="Georigia9Bunntekst"/>
        <w:spacing w:line="360" w:lineRule="auto"/>
        <w:rPr>
          <w:rFonts w:asciiTheme="minorHAnsi" w:hAnsiTheme="minorHAnsi"/>
          <w:b/>
          <w:sz w:val="28"/>
          <w:szCs w:val="28"/>
        </w:rPr>
      </w:pPr>
      <w:r w:rsidRPr="002D6319">
        <w:rPr>
          <w:rFonts w:asciiTheme="minorHAnsi" w:hAnsiTheme="minorHAnsi"/>
          <w:b/>
          <w:sz w:val="28"/>
          <w:szCs w:val="28"/>
        </w:rPr>
        <w:t>Tiltak 2: FYS1000 - fellesløft FI, IBV, KI, Lep - 250</w:t>
      </w:r>
      <w:r w:rsidR="00C47441">
        <w:rPr>
          <w:rFonts w:asciiTheme="minorHAnsi" w:hAnsiTheme="minorHAnsi"/>
          <w:b/>
          <w:sz w:val="28"/>
          <w:szCs w:val="28"/>
        </w:rPr>
        <w:t> </w:t>
      </w:r>
      <w:r w:rsidRPr="002D6319">
        <w:rPr>
          <w:rFonts w:asciiTheme="minorHAnsi" w:hAnsiTheme="minorHAnsi"/>
          <w:b/>
          <w:sz w:val="28"/>
          <w:szCs w:val="28"/>
        </w:rPr>
        <w:t>000</w:t>
      </w:r>
      <w:r w:rsidR="00C47441">
        <w:rPr>
          <w:rFonts w:asciiTheme="minorHAnsi" w:hAnsiTheme="minorHAnsi"/>
          <w:b/>
          <w:sz w:val="28"/>
          <w:szCs w:val="28"/>
        </w:rPr>
        <w:t xml:space="preserve"> </w:t>
      </w:r>
      <w:r w:rsidRPr="002D6319">
        <w:rPr>
          <w:rFonts w:asciiTheme="minorHAnsi" w:hAnsiTheme="minorHAnsi"/>
          <w:b/>
          <w:sz w:val="28"/>
          <w:szCs w:val="28"/>
        </w:rPr>
        <w:t>kr.</w:t>
      </w:r>
    </w:p>
    <w:p w:rsidR="0023307B" w:rsidRDefault="0023307B" w:rsidP="003F062D">
      <w:pPr>
        <w:pStyle w:val="PlainText"/>
        <w:spacing w:line="360" w:lineRule="auto"/>
        <w:rPr>
          <w:rFonts w:asciiTheme="minorHAnsi" w:hAnsiTheme="minorHAnsi"/>
          <w:szCs w:val="22"/>
        </w:rPr>
      </w:pPr>
      <w:r w:rsidRPr="0023307B">
        <w:rPr>
          <w:rFonts w:asciiTheme="minorHAnsi" w:hAnsiTheme="minorHAnsi"/>
          <w:b/>
          <w:szCs w:val="22"/>
        </w:rPr>
        <w:t>Ansvarlig:</w:t>
      </w:r>
      <w:r w:rsidR="00E923F4">
        <w:rPr>
          <w:rFonts w:asciiTheme="minorHAnsi" w:hAnsiTheme="minorHAnsi"/>
          <w:szCs w:val="22"/>
        </w:rPr>
        <w:t xml:space="preserve"> </w:t>
      </w:r>
      <w:r w:rsidR="00C62ACB">
        <w:rPr>
          <w:rFonts w:asciiTheme="minorHAnsi" w:hAnsiTheme="minorHAnsi"/>
          <w:szCs w:val="22"/>
        </w:rPr>
        <w:t xml:space="preserve">Opprinnelig: </w:t>
      </w:r>
      <w:r w:rsidR="00E923F4">
        <w:rPr>
          <w:rFonts w:asciiTheme="minorHAnsi" w:hAnsiTheme="minorHAnsi"/>
          <w:szCs w:val="22"/>
        </w:rPr>
        <w:t xml:space="preserve">Anders </w:t>
      </w:r>
      <w:proofErr w:type="spellStart"/>
      <w:r w:rsidR="00E923F4">
        <w:rPr>
          <w:rFonts w:asciiTheme="minorHAnsi" w:hAnsiTheme="minorHAnsi"/>
          <w:szCs w:val="22"/>
        </w:rPr>
        <w:t>Malthe</w:t>
      </w:r>
      <w:proofErr w:type="spellEnd"/>
      <w:r w:rsidR="00E923F4">
        <w:rPr>
          <w:rFonts w:asciiTheme="minorHAnsi" w:hAnsiTheme="minorHAnsi"/>
          <w:szCs w:val="22"/>
        </w:rPr>
        <w:t>-Sørensen</w:t>
      </w:r>
      <w:r>
        <w:rPr>
          <w:rFonts w:asciiTheme="minorHAnsi" w:hAnsiTheme="minorHAnsi"/>
          <w:szCs w:val="22"/>
        </w:rPr>
        <w:t xml:space="preserve"> (</w:t>
      </w:r>
      <w:proofErr w:type="gramStart"/>
      <w:r w:rsidR="003F0E95">
        <w:rPr>
          <w:rFonts w:asciiTheme="minorHAnsi" w:hAnsiTheme="minorHAnsi"/>
          <w:szCs w:val="22"/>
        </w:rPr>
        <w:t>??</w:t>
      </w:r>
      <w:r>
        <w:rPr>
          <w:rFonts w:asciiTheme="minorHAnsi" w:hAnsiTheme="minorHAnsi"/>
          <w:szCs w:val="22"/>
        </w:rPr>
        <w:t>?</w:t>
      </w:r>
      <w:proofErr w:type="gramEnd"/>
      <w:r>
        <w:rPr>
          <w:rFonts w:asciiTheme="minorHAnsi" w:hAnsiTheme="minorHAnsi"/>
          <w:szCs w:val="22"/>
        </w:rPr>
        <w:t>)</w:t>
      </w:r>
      <w:r w:rsidR="00C62ACB">
        <w:rPr>
          <w:rFonts w:asciiTheme="minorHAnsi" w:hAnsiTheme="minorHAnsi"/>
          <w:szCs w:val="22"/>
        </w:rPr>
        <w:t>, noe omdisponering: Joakim Bergli</w:t>
      </w:r>
    </w:p>
    <w:p w:rsidR="006066ED" w:rsidRPr="002D6319" w:rsidRDefault="006066ED" w:rsidP="005A445E">
      <w:pPr>
        <w:pStyle w:val="PlainText"/>
        <w:spacing w:line="276" w:lineRule="auto"/>
        <w:rPr>
          <w:rFonts w:asciiTheme="minorHAnsi" w:hAnsiTheme="minorHAnsi"/>
          <w:szCs w:val="22"/>
        </w:rPr>
      </w:pPr>
      <w:r w:rsidRPr="002D6319">
        <w:rPr>
          <w:rFonts w:asciiTheme="minorHAnsi" w:hAnsiTheme="minorHAnsi"/>
          <w:szCs w:val="22"/>
        </w:rPr>
        <w:t xml:space="preserve">Våren 2016 fikk Fysisk institutt tildelt 250.000 for å endre strukturen på FYS1000 slik at emnet skulle tilfredsstille spesifikke ønsker fra IBV, Kjemi og LEP. Disse pengene er, av flere grunner, fortsatt ikke brukt. Bl.a. var det vanskelig å finne noen som kunne ta på seg ansvaret for å lede </w:t>
      </w:r>
      <w:r w:rsidR="00D762BB" w:rsidRPr="002D6319">
        <w:rPr>
          <w:rFonts w:asciiTheme="minorHAnsi" w:hAnsiTheme="minorHAnsi"/>
          <w:szCs w:val="22"/>
        </w:rPr>
        <w:t>arbeidsgruppen som skulle diskutere dette.</w:t>
      </w:r>
    </w:p>
    <w:p w:rsidR="00F549FC" w:rsidRPr="00E923F4" w:rsidRDefault="00F549FC" w:rsidP="005A445E">
      <w:pPr>
        <w:pStyle w:val="PlainText"/>
        <w:spacing w:line="276" w:lineRule="auto"/>
        <w:rPr>
          <w:rFonts w:asciiTheme="minorHAnsi" w:hAnsiTheme="minorHAnsi"/>
          <w:b/>
          <w:i/>
          <w:szCs w:val="22"/>
        </w:rPr>
      </w:pPr>
      <w:r w:rsidRPr="002D6319">
        <w:rPr>
          <w:rFonts w:asciiTheme="minorHAnsi" w:hAnsiTheme="minorHAnsi"/>
          <w:szCs w:val="22"/>
        </w:rPr>
        <w:t xml:space="preserve">FYS1000 har nå endert kode til FYS1001, og </w:t>
      </w:r>
      <w:r w:rsidR="0023307B">
        <w:rPr>
          <w:rFonts w:asciiTheme="minorHAnsi" w:hAnsiTheme="minorHAnsi"/>
          <w:szCs w:val="22"/>
        </w:rPr>
        <w:t>det omstrukturerte emnet startet</w:t>
      </w:r>
      <w:r w:rsidRPr="002D6319">
        <w:rPr>
          <w:rFonts w:asciiTheme="minorHAnsi" w:hAnsiTheme="minorHAnsi"/>
          <w:szCs w:val="22"/>
        </w:rPr>
        <w:t xml:space="preserve"> opp denne våren.  Men det gjenstår fortsatt arbeid før FYS1001 er ordentlig «på beina». Bl.a er det behov for å få laget gode numeriske oppgaver. Emneansvarlig(e) for FYS1001 har funnet en stipendiat</w:t>
      </w:r>
      <w:r w:rsidR="00CB658D" w:rsidRPr="002D6319">
        <w:rPr>
          <w:rFonts w:asciiTheme="minorHAnsi" w:hAnsiTheme="minorHAnsi"/>
          <w:szCs w:val="22"/>
        </w:rPr>
        <w:t xml:space="preserve">, </w:t>
      </w:r>
      <w:proofErr w:type="spellStart"/>
      <w:r w:rsidR="00CB658D" w:rsidRPr="002D6319">
        <w:rPr>
          <w:rFonts w:asciiTheme="minorHAnsi" w:hAnsiTheme="minorHAnsi"/>
          <w:szCs w:val="22"/>
        </w:rPr>
        <w:t>Aylin</w:t>
      </w:r>
      <w:proofErr w:type="spellEnd"/>
      <w:r w:rsidR="00CB658D" w:rsidRPr="002D6319">
        <w:rPr>
          <w:rFonts w:asciiTheme="minorHAnsi" w:hAnsiTheme="minorHAnsi"/>
          <w:szCs w:val="22"/>
        </w:rPr>
        <w:t xml:space="preserve"> </w:t>
      </w:r>
      <w:proofErr w:type="spellStart"/>
      <w:r w:rsidR="00CB658D" w:rsidRPr="002D6319">
        <w:rPr>
          <w:rFonts w:asciiTheme="minorHAnsi" w:hAnsiTheme="minorHAnsi"/>
          <w:szCs w:val="22"/>
        </w:rPr>
        <w:t>Dursun</w:t>
      </w:r>
      <w:proofErr w:type="spellEnd"/>
      <w:r w:rsidR="00CB658D" w:rsidRPr="002D6319">
        <w:rPr>
          <w:rFonts w:asciiTheme="minorHAnsi" w:hAnsiTheme="minorHAnsi"/>
          <w:szCs w:val="22"/>
        </w:rPr>
        <w:t>,</w:t>
      </w:r>
      <w:r w:rsidRPr="002D6319">
        <w:rPr>
          <w:rFonts w:asciiTheme="minorHAnsi" w:hAnsiTheme="minorHAnsi"/>
          <w:szCs w:val="22"/>
        </w:rPr>
        <w:t xml:space="preserve"> som </w:t>
      </w:r>
      <w:r w:rsidR="00E923F4">
        <w:rPr>
          <w:rFonts w:asciiTheme="minorHAnsi" w:hAnsiTheme="minorHAnsi"/>
          <w:szCs w:val="22"/>
        </w:rPr>
        <w:t>nå arbeider</w:t>
      </w:r>
      <w:r w:rsidRPr="002D6319">
        <w:rPr>
          <w:rFonts w:asciiTheme="minorHAnsi" w:hAnsiTheme="minorHAnsi"/>
          <w:szCs w:val="22"/>
        </w:rPr>
        <w:t xml:space="preserve"> </w:t>
      </w:r>
      <w:r w:rsidR="00E923F4">
        <w:rPr>
          <w:rFonts w:asciiTheme="minorHAnsi" w:hAnsiTheme="minorHAnsi"/>
          <w:szCs w:val="22"/>
        </w:rPr>
        <w:t>med dette prosjektet</w:t>
      </w:r>
      <w:r w:rsidRPr="002D6319">
        <w:rPr>
          <w:rFonts w:asciiTheme="minorHAnsi" w:hAnsiTheme="minorHAnsi"/>
          <w:szCs w:val="22"/>
        </w:rPr>
        <w:t xml:space="preserve">, og Fysisk institutt </w:t>
      </w:r>
      <w:r w:rsidR="003F0E95">
        <w:rPr>
          <w:rFonts w:asciiTheme="minorHAnsi" w:hAnsiTheme="minorHAnsi"/>
          <w:szCs w:val="22"/>
        </w:rPr>
        <w:t>har planlagt å</w:t>
      </w:r>
      <w:r w:rsidRPr="002D6319">
        <w:rPr>
          <w:rFonts w:asciiTheme="minorHAnsi" w:hAnsiTheme="minorHAnsi"/>
          <w:szCs w:val="22"/>
        </w:rPr>
        <w:t xml:space="preserve"> benytte oss av de ubrukte midlene fra 2016 til </w:t>
      </w:r>
      <w:proofErr w:type="gramStart"/>
      <w:r w:rsidRPr="002D6319">
        <w:rPr>
          <w:rFonts w:asciiTheme="minorHAnsi" w:hAnsiTheme="minorHAnsi"/>
          <w:szCs w:val="22"/>
        </w:rPr>
        <w:t>å</w:t>
      </w:r>
      <w:proofErr w:type="gramEnd"/>
      <w:r w:rsidRPr="002D6319">
        <w:rPr>
          <w:rFonts w:asciiTheme="minorHAnsi" w:hAnsiTheme="minorHAnsi"/>
          <w:szCs w:val="22"/>
        </w:rPr>
        <w:t xml:space="preserve"> «frikjøpe» </w:t>
      </w:r>
      <w:proofErr w:type="spellStart"/>
      <w:r w:rsidR="00CB658D" w:rsidRPr="002D6319">
        <w:rPr>
          <w:rFonts w:asciiTheme="minorHAnsi" w:hAnsiTheme="minorHAnsi"/>
          <w:szCs w:val="22"/>
        </w:rPr>
        <w:t>Dursun</w:t>
      </w:r>
      <w:proofErr w:type="spellEnd"/>
      <w:r w:rsidR="00223365" w:rsidRPr="002D6319">
        <w:rPr>
          <w:rFonts w:asciiTheme="minorHAnsi" w:hAnsiTheme="minorHAnsi"/>
          <w:szCs w:val="22"/>
        </w:rPr>
        <w:t xml:space="preserve"> i to-tre måneder</w:t>
      </w:r>
      <w:r w:rsidR="00E923F4">
        <w:rPr>
          <w:rFonts w:asciiTheme="minorHAnsi" w:hAnsiTheme="minorHAnsi"/>
          <w:szCs w:val="22"/>
        </w:rPr>
        <w:t xml:space="preserve">. </w:t>
      </w:r>
      <w:r w:rsidR="00E923F4" w:rsidRPr="00E923F4">
        <w:rPr>
          <w:rFonts w:asciiTheme="minorHAnsi" w:hAnsiTheme="minorHAnsi"/>
          <w:b/>
          <w:i/>
          <w:szCs w:val="22"/>
        </w:rPr>
        <w:t>Vi vil imidlertid ikke bruke alle midlene som er tildelt, og ønsker å diskutere med fakultetet hvordan vi gjør med de midlene som gjenstår etter at det påbegynte arbeidet er avsluttet.</w:t>
      </w:r>
    </w:p>
    <w:p w:rsidR="0071587F" w:rsidRDefault="0071587F" w:rsidP="003F062D">
      <w:pPr>
        <w:pStyle w:val="PlainText"/>
        <w:spacing w:line="360" w:lineRule="auto"/>
        <w:rPr>
          <w:rFonts w:asciiTheme="minorHAnsi" w:hAnsiTheme="minorHAnsi"/>
          <w:szCs w:val="22"/>
        </w:rPr>
      </w:pPr>
    </w:p>
    <w:p w:rsidR="00BE396E" w:rsidRDefault="00BE396E" w:rsidP="003F062D">
      <w:pPr>
        <w:pStyle w:val="PlainText"/>
        <w:spacing w:line="360" w:lineRule="auto"/>
        <w:rPr>
          <w:rFonts w:asciiTheme="minorHAnsi" w:hAnsiTheme="minorHAnsi"/>
          <w:szCs w:val="22"/>
        </w:rPr>
      </w:pPr>
    </w:p>
    <w:p w:rsidR="00E923F4" w:rsidRPr="002D6319" w:rsidRDefault="00E923F4" w:rsidP="003F062D">
      <w:pPr>
        <w:pStyle w:val="PlainText"/>
        <w:spacing w:line="360" w:lineRule="auto"/>
        <w:rPr>
          <w:rFonts w:asciiTheme="minorHAnsi" w:hAnsiTheme="minorHAnsi"/>
          <w:szCs w:val="22"/>
        </w:rPr>
      </w:pPr>
    </w:p>
    <w:p w:rsidR="0071587F" w:rsidRPr="002D6319" w:rsidRDefault="0071587F" w:rsidP="0071587F">
      <w:pPr>
        <w:spacing w:after="0" w:line="360" w:lineRule="auto"/>
        <w:rPr>
          <w:b/>
          <w:sz w:val="28"/>
          <w:szCs w:val="28"/>
        </w:rPr>
      </w:pPr>
      <w:r w:rsidRPr="002D6319">
        <w:rPr>
          <w:b/>
          <w:sz w:val="28"/>
          <w:szCs w:val="28"/>
        </w:rPr>
        <w:t xml:space="preserve">Tiltak 3: Mottak av </w:t>
      </w:r>
      <w:proofErr w:type="gramStart"/>
      <w:r w:rsidRPr="002D6319">
        <w:rPr>
          <w:b/>
          <w:sz w:val="28"/>
          <w:szCs w:val="28"/>
        </w:rPr>
        <w:t xml:space="preserve">masterstudenter </w:t>
      </w:r>
      <w:r w:rsidR="00C47441" w:rsidRPr="00E923F4">
        <w:rPr>
          <w:b/>
          <w:sz w:val="28"/>
          <w:szCs w:val="28"/>
        </w:rPr>
        <w:t>?</w:t>
      </w:r>
      <w:proofErr w:type="gramEnd"/>
      <w:r w:rsidR="00C47441" w:rsidRPr="00E923F4">
        <w:rPr>
          <w:b/>
          <w:sz w:val="28"/>
          <w:szCs w:val="28"/>
        </w:rPr>
        <w:t>???</w:t>
      </w:r>
      <w:r w:rsidR="00C47441">
        <w:rPr>
          <w:b/>
          <w:sz w:val="28"/>
          <w:szCs w:val="28"/>
        </w:rPr>
        <w:t xml:space="preserve"> kr.</w:t>
      </w:r>
    </w:p>
    <w:p w:rsidR="0023307B" w:rsidRDefault="0023307B" w:rsidP="0071587F">
      <w:pPr>
        <w:spacing w:after="0" w:line="360" w:lineRule="auto"/>
      </w:pPr>
      <w:r w:rsidRPr="0023307B">
        <w:rPr>
          <w:b/>
        </w:rPr>
        <w:t>Ansvarlig:</w:t>
      </w:r>
      <w:r>
        <w:t xml:space="preserve"> </w:t>
      </w:r>
      <w:r w:rsidR="00D54CE4">
        <w:t xml:space="preserve">Opprinnelig: </w:t>
      </w:r>
      <w:r w:rsidR="001107E9">
        <w:t>Katrine L. Stensløkken</w:t>
      </w:r>
      <w:r w:rsidR="00D54CE4">
        <w:t>, med omdisponering: Espen Murtnes, Morten Hjorth-Jensen og Ørjan Martinsen.</w:t>
      </w:r>
    </w:p>
    <w:p w:rsidR="00C47441" w:rsidRDefault="0071587F" w:rsidP="005A445E">
      <w:pPr>
        <w:spacing w:after="0"/>
      </w:pPr>
      <w:r w:rsidRPr="002D6319">
        <w:t>Høsten 2016 innførte FI mottak av nye masterstudenter ved hjelp av midler fra fakultetet. Det var en suksess. Siden det stod penger igjen på tiltaket etter høsten 2016 fikk FI lov til å bruke resterende penger på mottak av masterstudenter også høsten 2017. Nok en gang var det en suksess.</w:t>
      </w:r>
      <w:r w:rsidR="0023307B">
        <w:t xml:space="preserve"> </w:t>
      </w:r>
    </w:p>
    <w:p w:rsidR="00E923F4" w:rsidRDefault="00E923F4" w:rsidP="005A445E">
      <w:pPr>
        <w:spacing w:after="0"/>
      </w:pPr>
    </w:p>
    <w:p w:rsidR="0071587F" w:rsidRPr="002D6319" w:rsidRDefault="0023307B" w:rsidP="005A445E">
      <w:pPr>
        <w:spacing w:after="0"/>
      </w:pPr>
      <w:r w:rsidRPr="00E923F4">
        <w:t>Det synes å ha vært en feil i posteringene av utgiftene</w:t>
      </w:r>
      <w:r w:rsidR="00C47441" w:rsidRPr="00E923F4">
        <w:t xml:space="preserve">, ved at ordinære midler er belastet i stedet for Studiekvalitetsmidler. </w:t>
      </w:r>
      <w:r w:rsidR="00252A60" w:rsidRPr="00E923F4">
        <w:t xml:space="preserve">Det står </w:t>
      </w:r>
      <w:r w:rsidR="00C47441" w:rsidRPr="00E923F4">
        <w:t xml:space="preserve">derfor fortsatt </w:t>
      </w:r>
      <w:r w:rsidR="00252A60" w:rsidRPr="00E923F4">
        <w:t>kr 49 000 igjen på dette tiltaket</w:t>
      </w:r>
      <w:r w:rsidR="00C47441" w:rsidRPr="00E923F4">
        <w:t>. Vi har i januar 2018 innsett at instituttet må ta et mer aktivt grep for å bruke disse midlene på en god måte. V</w:t>
      </w:r>
      <w:r w:rsidR="00252A60" w:rsidRPr="00E923F4">
        <w:t>i</w:t>
      </w:r>
      <w:r w:rsidR="0071587F" w:rsidRPr="00E923F4">
        <w:t xml:space="preserve"> </w:t>
      </w:r>
      <w:r w:rsidR="00C47441" w:rsidRPr="00E923F4">
        <w:t xml:space="preserve">ønsker </w:t>
      </w:r>
      <w:r w:rsidR="00024A6D" w:rsidRPr="00E923F4">
        <w:t>høsten</w:t>
      </w:r>
      <w:r w:rsidR="00C47441" w:rsidRPr="00E923F4">
        <w:t xml:space="preserve"> 2018</w:t>
      </w:r>
      <w:r w:rsidR="00024A6D" w:rsidRPr="00E923F4">
        <w:t xml:space="preserve"> i tillegg til tidligere program, å utvide med en dag der studentene kan møte potensielle fremtidige arbeidsgivere</w:t>
      </w:r>
      <w:r w:rsidR="00C47441" w:rsidRPr="00E923F4">
        <w:t xml:space="preserve">. </w:t>
      </w:r>
      <w:r w:rsidR="00E923F4" w:rsidRPr="00E923F4">
        <w:t>Morten Hjorth-Jensen og Ørjan G Martinsen har nå tatt a</w:t>
      </w:r>
      <w:r w:rsidR="00C47441" w:rsidRPr="00E923F4">
        <w:t xml:space="preserve">nsvar for dette </w:t>
      </w:r>
      <w:r w:rsidR="00E923F4" w:rsidRPr="00E923F4">
        <w:t>arrangementet</w:t>
      </w:r>
      <w:r w:rsidR="00024A6D" w:rsidRPr="00E923F4">
        <w:t>. På denne dagen tenker vi det også kan være nyttig for masterstduentene på siste året å delta.</w:t>
      </w:r>
      <w:r w:rsidR="00024A6D" w:rsidRPr="002D6319">
        <w:t xml:space="preserve"> </w:t>
      </w:r>
    </w:p>
    <w:p w:rsidR="0071587F" w:rsidRPr="002D6319" w:rsidRDefault="0071587F" w:rsidP="003F062D">
      <w:pPr>
        <w:pStyle w:val="PlainText"/>
        <w:spacing w:line="360" w:lineRule="auto"/>
        <w:rPr>
          <w:rFonts w:asciiTheme="minorHAnsi" w:hAnsiTheme="minorHAnsi"/>
          <w:szCs w:val="22"/>
        </w:rPr>
      </w:pPr>
    </w:p>
    <w:p w:rsidR="0071587F" w:rsidRPr="002D6319" w:rsidRDefault="0071587F" w:rsidP="0071587F">
      <w:pPr>
        <w:spacing w:after="0" w:line="360" w:lineRule="auto"/>
        <w:rPr>
          <w:b/>
          <w:sz w:val="28"/>
          <w:szCs w:val="28"/>
        </w:rPr>
      </w:pPr>
      <w:r w:rsidRPr="002D6319">
        <w:rPr>
          <w:b/>
          <w:sz w:val="28"/>
          <w:szCs w:val="28"/>
        </w:rPr>
        <w:lastRenderedPageBreak/>
        <w:t>Tiltak 4: Mottak av PHD-studenter</w:t>
      </w:r>
    </w:p>
    <w:p w:rsidR="00C47441" w:rsidRDefault="00C47441" w:rsidP="0071587F">
      <w:pPr>
        <w:spacing w:after="0" w:line="360" w:lineRule="auto"/>
      </w:pPr>
      <w:r w:rsidRPr="00C47441">
        <w:rPr>
          <w:b/>
        </w:rPr>
        <w:t>Ansvarlig:</w:t>
      </w:r>
      <w:r w:rsidR="00D54CE4">
        <w:t xml:space="preserve"> Nå: Espen Murtnes</w:t>
      </w:r>
    </w:p>
    <w:p w:rsidR="0071587F" w:rsidRPr="002D6319" w:rsidRDefault="0071587F" w:rsidP="005A445E">
      <w:pPr>
        <w:spacing w:after="0"/>
      </w:pPr>
      <w:r w:rsidRPr="002D6319">
        <w:t xml:space="preserve">Likeså engasjerte instituttet en ph.d-student rett før sommeren 2016, som skulle jobbe med en felles arena for alle ph.d.-studenter. </w:t>
      </w:r>
      <w:r w:rsidR="002B3445" w:rsidRPr="002D6319">
        <w:t xml:space="preserve">Her har vi helt fra starten av hatt samme ph.d.-student til å gjøre jobben. Hun har iverksatt mye bra tiltak som phd-studentene setter pris på, blant annet </w:t>
      </w:r>
      <w:r w:rsidRPr="002D6319">
        <w:t>«ph.d.-coffee hour</w:t>
      </w:r>
      <w:r w:rsidR="002B3445" w:rsidRPr="002D6319">
        <w:t xml:space="preserve">» og </w:t>
      </w:r>
      <w:r w:rsidRPr="002D6319">
        <w:t xml:space="preserve"> «ph.d.-research tour»</w:t>
      </w:r>
      <w:r w:rsidR="002B3445" w:rsidRPr="002D6319">
        <w:t>.</w:t>
      </w:r>
      <w:r w:rsidRPr="002D6319">
        <w:t xml:space="preserve"> På disse møtene serveres det kaffe og kjeks. Dette har vært en stor suksess! </w:t>
      </w:r>
      <w:r w:rsidR="002B3445" w:rsidRPr="002D6319">
        <w:t>Det er fortsatt ca 69 000 kr igjen i potten som instituttt håper å kunne beholde for å videreføre ordningen.</w:t>
      </w:r>
      <w:r w:rsidR="00CB658D" w:rsidRPr="002D6319">
        <w:t xml:space="preserve"> </w:t>
      </w:r>
      <w:r w:rsidR="00C47441" w:rsidRPr="00BE396E">
        <w:t>Vi har i januar 2018 startet en prosess for å finne en god måte å bruke disse pengene på i 2018, men er ikke kommet i mål på det tidspunktet der denne rapporten ble skrevet.</w:t>
      </w:r>
      <w:r w:rsidR="00BE396E">
        <w:t xml:space="preserve"> Også disse ubrukte midlene kan være et tema for samtaler mellom institutt og fakultet i nær framtid.</w:t>
      </w:r>
    </w:p>
    <w:p w:rsidR="0071587F" w:rsidRDefault="0071587F" w:rsidP="0071587F">
      <w:pPr>
        <w:spacing w:after="0" w:line="360" w:lineRule="auto"/>
        <w:rPr>
          <w:b/>
          <w:sz w:val="28"/>
          <w:szCs w:val="28"/>
        </w:rPr>
      </w:pPr>
      <w:r w:rsidRPr="002D6319">
        <w:rPr>
          <w:b/>
          <w:sz w:val="28"/>
          <w:szCs w:val="28"/>
        </w:rPr>
        <w:t xml:space="preserve"> </w:t>
      </w:r>
    </w:p>
    <w:p w:rsidR="00BE396E" w:rsidRPr="002D6319" w:rsidRDefault="00BE396E" w:rsidP="0071587F">
      <w:pPr>
        <w:spacing w:after="0" w:line="360" w:lineRule="auto"/>
        <w:rPr>
          <w:b/>
          <w:sz w:val="28"/>
          <w:szCs w:val="28"/>
        </w:rPr>
      </w:pPr>
    </w:p>
    <w:p w:rsidR="00F67E0A" w:rsidRPr="002D6319" w:rsidRDefault="00F67E0A" w:rsidP="00F67E0A">
      <w:pPr>
        <w:pStyle w:val="PlainText"/>
        <w:spacing w:line="360" w:lineRule="auto"/>
        <w:rPr>
          <w:rFonts w:asciiTheme="minorHAnsi" w:hAnsiTheme="minorHAnsi"/>
          <w:b/>
          <w:sz w:val="28"/>
          <w:szCs w:val="28"/>
        </w:rPr>
      </w:pPr>
      <w:r w:rsidRPr="002D6319">
        <w:rPr>
          <w:rFonts w:asciiTheme="minorHAnsi" w:hAnsiTheme="minorHAnsi"/>
          <w:b/>
          <w:sz w:val="28"/>
          <w:szCs w:val="28"/>
        </w:rPr>
        <w:t>Tiltak 5: Grand Challenge med Henrik Sveinsson – 110.000 kr og</w:t>
      </w:r>
    </w:p>
    <w:p w:rsidR="00F67E0A" w:rsidRPr="002D6319" w:rsidRDefault="00F67E0A" w:rsidP="00F67E0A">
      <w:pPr>
        <w:pStyle w:val="PlainText"/>
        <w:spacing w:line="360" w:lineRule="auto"/>
        <w:rPr>
          <w:rFonts w:asciiTheme="minorHAnsi" w:hAnsiTheme="minorHAnsi"/>
          <w:b/>
          <w:sz w:val="28"/>
          <w:szCs w:val="28"/>
        </w:rPr>
      </w:pPr>
      <w:r w:rsidRPr="002D6319">
        <w:rPr>
          <w:rFonts w:asciiTheme="minorHAnsi" w:hAnsiTheme="minorHAnsi"/>
          <w:b/>
          <w:sz w:val="28"/>
          <w:szCs w:val="28"/>
        </w:rPr>
        <w:t>Tiltak 6: Oppgradering av FYS1210 – 194.800 kr</w:t>
      </w:r>
    </w:p>
    <w:p w:rsidR="00F67E0A" w:rsidRPr="002D6319" w:rsidRDefault="00F67E0A" w:rsidP="00F67E0A">
      <w:pPr>
        <w:pStyle w:val="PlainText"/>
        <w:spacing w:line="360" w:lineRule="auto"/>
        <w:rPr>
          <w:rFonts w:asciiTheme="minorHAnsi" w:hAnsiTheme="minorHAnsi"/>
          <w:b/>
          <w:sz w:val="28"/>
          <w:szCs w:val="28"/>
        </w:rPr>
      </w:pPr>
    </w:p>
    <w:p w:rsidR="00E55996" w:rsidRDefault="00E55996" w:rsidP="00F67E0A">
      <w:pPr>
        <w:pStyle w:val="PlainText"/>
        <w:spacing w:line="360" w:lineRule="auto"/>
        <w:rPr>
          <w:rFonts w:asciiTheme="minorHAnsi" w:hAnsiTheme="minorHAnsi"/>
          <w:szCs w:val="22"/>
        </w:rPr>
      </w:pPr>
      <w:r>
        <w:rPr>
          <w:rFonts w:asciiTheme="minorHAnsi" w:hAnsiTheme="minorHAnsi"/>
          <w:szCs w:val="22"/>
        </w:rPr>
        <w:t xml:space="preserve">Ansvarlige: </w:t>
      </w:r>
      <w:r w:rsidR="00D54CE4">
        <w:rPr>
          <w:rFonts w:asciiTheme="minorHAnsi" w:hAnsiTheme="minorHAnsi"/>
          <w:szCs w:val="22"/>
        </w:rPr>
        <w:t xml:space="preserve">Anders </w:t>
      </w:r>
      <w:proofErr w:type="spellStart"/>
      <w:r w:rsidR="00D54CE4">
        <w:rPr>
          <w:rFonts w:asciiTheme="minorHAnsi" w:hAnsiTheme="minorHAnsi"/>
          <w:szCs w:val="22"/>
        </w:rPr>
        <w:t>Malthe</w:t>
      </w:r>
      <w:proofErr w:type="spellEnd"/>
      <w:r w:rsidR="00D54CE4">
        <w:rPr>
          <w:rFonts w:asciiTheme="minorHAnsi" w:hAnsiTheme="minorHAnsi"/>
          <w:szCs w:val="22"/>
        </w:rPr>
        <w:t>-Sørensen</w:t>
      </w:r>
      <w:r w:rsidRPr="00BE396E">
        <w:rPr>
          <w:rFonts w:asciiTheme="minorHAnsi" w:hAnsiTheme="minorHAnsi"/>
          <w:szCs w:val="22"/>
        </w:rPr>
        <w:t xml:space="preserve"> og </w:t>
      </w:r>
      <w:r w:rsidR="00D54CE4">
        <w:rPr>
          <w:rFonts w:asciiTheme="minorHAnsi" w:hAnsiTheme="minorHAnsi"/>
          <w:szCs w:val="22"/>
        </w:rPr>
        <w:t>Kai Morgan Kjølerbakken</w:t>
      </w:r>
      <w:r w:rsidRPr="00BE396E">
        <w:rPr>
          <w:rFonts w:asciiTheme="minorHAnsi" w:hAnsiTheme="minorHAnsi"/>
          <w:szCs w:val="22"/>
        </w:rPr>
        <w:t xml:space="preserve"> (hhv)</w:t>
      </w:r>
    </w:p>
    <w:p w:rsidR="00F67E0A" w:rsidRPr="002D6319" w:rsidRDefault="00F67E0A" w:rsidP="00CB3627">
      <w:pPr>
        <w:pStyle w:val="PlainText"/>
        <w:spacing w:line="276" w:lineRule="auto"/>
        <w:rPr>
          <w:rFonts w:asciiTheme="minorHAnsi" w:hAnsiTheme="minorHAnsi"/>
          <w:szCs w:val="22"/>
        </w:rPr>
      </w:pPr>
      <w:r w:rsidRPr="002D6319">
        <w:rPr>
          <w:rFonts w:asciiTheme="minorHAnsi" w:hAnsiTheme="minorHAnsi"/>
          <w:szCs w:val="22"/>
        </w:rPr>
        <w:t>Tiltak 5 og 6 er avsluttet, men begge tiltakene har hatt et overforbruk på hhv kr 11 515 og kr 9 145. Dette overforbruket må dekkes inn ved å ta fra et av de andre tiltakene fra 2016 der potten ikke er brukt opp.</w:t>
      </w:r>
      <w:r w:rsidR="00BE396E">
        <w:rPr>
          <w:rFonts w:asciiTheme="minorHAnsi" w:hAnsiTheme="minorHAnsi"/>
          <w:szCs w:val="22"/>
        </w:rPr>
        <w:t xml:space="preserve"> Det er nærliggende å tenke på </w:t>
      </w:r>
      <w:r w:rsidR="003F0E95">
        <w:rPr>
          <w:rFonts w:asciiTheme="minorHAnsi" w:hAnsiTheme="minorHAnsi"/>
          <w:szCs w:val="22"/>
        </w:rPr>
        <w:t xml:space="preserve">tiltak 3 for 2017 eller </w:t>
      </w:r>
      <w:r w:rsidR="00BE396E">
        <w:rPr>
          <w:rFonts w:asciiTheme="minorHAnsi" w:hAnsiTheme="minorHAnsi"/>
          <w:szCs w:val="22"/>
        </w:rPr>
        <w:t>forrige post i denne sammenheng.</w:t>
      </w:r>
    </w:p>
    <w:p w:rsidR="00F67E0A" w:rsidRPr="002D6319" w:rsidRDefault="00F67E0A" w:rsidP="0071587F">
      <w:pPr>
        <w:spacing w:after="0" w:line="360" w:lineRule="auto"/>
        <w:rPr>
          <w:b/>
          <w:sz w:val="28"/>
          <w:szCs w:val="28"/>
        </w:rPr>
      </w:pPr>
    </w:p>
    <w:p w:rsidR="002B1C5E" w:rsidRPr="002D6319" w:rsidRDefault="002B1C5E" w:rsidP="003F062D">
      <w:pPr>
        <w:pStyle w:val="PlainText"/>
        <w:spacing w:line="360" w:lineRule="auto"/>
        <w:rPr>
          <w:rFonts w:asciiTheme="minorHAnsi" w:hAnsiTheme="minorHAnsi"/>
          <w:szCs w:val="22"/>
        </w:rPr>
      </w:pPr>
    </w:p>
    <w:p w:rsidR="00195C8A" w:rsidRPr="002D6319" w:rsidRDefault="00195C8A" w:rsidP="003F062D">
      <w:pPr>
        <w:pStyle w:val="PlainText"/>
        <w:spacing w:line="360" w:lineRule="auto"/>
        <w:rPr>
          <w:rFonts w:asciiTheme="minorHAnsi" w:hAnsiTheme="minorHAnsi"/>
          <w:szCs w:val="22"/>
        </w:rPr>
      </w:pPr>
    </w:p>
    <w:p w:rsidR="00195C8A" w:rsidRPr="002D6319" w:rsidRDefault="00195C8A" w:rsidP="003F062D">
      <w:pPr>
        <w:pStyle w:val="PlainText"/>
        <w:spacing w:line="360" w:lineRule="auto"/>
        <w:rPr>
          <w:rFonts w:asciiTheme="minorHAnsi" w:hAnsiTheme="minorHAnsi"/>
          <w:szCs w:val="22"/>
        </w:rPr>
      </w:pPr>
      <w:r w:rsidRPr="002D6319">
        <w:rPr>
          <w:rFonts w:asciiTheme="minorHAnsi" w:hAnsiTheme="minorHAnsi"/>
          <w:szCs w:val="22"/>
        </w:rPr>
        <w:t>Med vennlig hilsen</w:t>
      </w:r>
    </w:p>
    <w:p w:rsidR="007A46C1" w:rsidRPr="002D6319" w:rsidRDefault="007A46C1" w:rsidP="003F062D">
      <w:pPr>
        <w:pStyle w:val="PlainText"/>
        <w:spacing w:line="360" w:lineRule="auto"/>
        <w:rPr>
          <w:rFonts w:asciiTheme="minorHAnsi" w:hAnsiTheme="minorHAnsi"/>
          <w:szCs w:val="22"/>
        </w:rPr>
      </w:pPr>
    </w:p>
    <w:p w:rsidR="00195C8A" w:rsidRPr="00BE396E" w:rsidRDefault="007A46C1" w:rsidP="00CB3627">
      <w:pPr>
        <w:pStyle w:val="PlainText"/>
        <w:spacing w:line="276" w:lineRule="auto"/>
        <w:rPr>
          <w:rFonts w:asciiTheme="minorHAnsi" w:hAnsiTheme="minorHAnsi"/>
          <w:szCs w:val="22"/>
        </w:rPr>
      </w:pPr>
      <w:r w:rsidRPr="002D6319">
        <w:rPr>
          <w:rFonts w:asciiTheme="minorHAnsi" w:hAnsiTheme="minorHAnsi"/>
          <w:szCs w:val="22"/>
        </w:rPr>
        <w:t>Katrine L. Stensløkken</w:t>
      </w:r>
      <w:r w:rsidR="00E55996">
        <w:rPr>
          <w:rFonts w:asciiTheme="minorHAnsi" w:hAnsiTheme="minorHAnsi"/>
          <w:szCs w:val="22"/>
        </w:rPr>
        <w:tab/>
      </w:r>
      <w:r w:rsidR="00E55996">
        <w:rPr>
          <w:rFonts w:asciiTheme="minorHAnsi" w:hAnsiTheme="minorHAnsi"/>
          <w:szCs w:val="22"/>
        </w:rPr>
        <w:tab/>
      </w:r>
      <w:r w:rsidR="00E55996">
        <w:rPr>
          <w:rFonts w:asciiTheme="minorHAnsi" w:hAnsiTheme="minorHAnsi"/>
          <w:szCs w:val="22"/>
        </w:rPr>
        <w:tab/>
      </w:r>
      <w:r w:rsidR="00E55996" w:rsidRPr="00BE396E">
        <w:rPr>
          <w:rFonts w:asciiTheme="minorHAnsi" w:hAnsiTheme="minorHAnsi"/>
          <w:szCs w:val="22"/>
        </w:rPr>
        <w:t>Arnt Inge Vistnes</w:t>
      </w:r>
    </w:p>
    <w:p w:rsidR="007A46C1" w:rsidRPr="00BE396E" w:rsidRDefault="007A46C1" w:rsidP="00CB3627">
      <w:pPr>
        <w:pStyle w:val="PlainText"/>
        <w:spacing w:line="276" w:lineRule="auto"/>
        <w:rPr>
          <w:rFonts w:asciiTheme="minorHAnsi" w:hAnsiTheme="minorHAnsi"/>
          <w:szCs w:val="22"/>
        </w:rPr>
      </w:pPr>
      <w:r w:rsidRPr="00BE396E">
        <w:rPr>
          <w:rFonts w:asciiTheme="minorHAnsi" w:hAnsiTheme="minorHAnsi"/>
          <w:szCs w:val="22"/>
        </w:rPr>
        <w:t>Rådgiver</w:t>
      </w:r>
      <w:r w:rsidR="00E55996" w:rsidRPr="00BE396E">
        <w:rPr>
          <w:rFonts w:asciiTheme="minorHAnsi" w:hAnsiTheme="minorHAnsi"/>
          <w:szCs w:val="22"/>
        </w:rPr>
        <w:tab/>
      </w:r>
      <w:r w:rsidR="00E55996" w:rsidRPr="00BE396E">
        <w:rPr>
          <w:rFonts w:asciiTheme="minorHAnsi" w:hAnsiTheme="minorHAnsi"/>
          <w:szCs w:val="22"/>
        </w:rPr>
        <w:tab/>
      </w:r>
      <w:r w:rsidR="00E55996" w:rsidRPr="00BE396E">
        <w:rPr>
          <w:rFonts w:asciiTheme="minorHAnsi" w:hAnsiTheme="minorHAnsi"/>
          <w:szCs w:val="22"/>
        </w:rPr>
        <w:tab/>
      </w:r>
      <w:r w:rsidR="00E55996" w:rsidRPr="00BE396E">
        <w:rPr>
          <w:rFonts w:asciiTheme="minorHAnsi" w:hAnsiTheme="minorHAnsi"/>
          <w:szCs w:val="22"/>
        </w:rPr>
        <w:tab/>
        <w:t>Utdanningsleder</w:t>
      </w:r>
    </w:p>
    <w:p w:rsidR="007A46C1" w:rsidRPr="002D6319" w:rsidRDefault="007A46C1" w:rsidP="00CB3627">
      <w:pPr>
        <w:pStyle w:val="PlainText"/>
        <w:spacing w:line="276" w:lineRule="auto"/>
        <w:rPr>
          <w:rFonts w:asciiTheme="minorHAnsi" w:hAnsiTheme="minorHAnsi"/>
          <w:szCs w:val="22"/>
        </w:rPr>
      </w:pPr>
      <w:r w:rsidRPr="00BE396E">
        <w:rPr>
          <w:rFonts w:asciiTheme="minorHAnsi" w:hAnsiTheme="minorHAnsi"/>
          <w:szCs w:val="22"/>
        </w:rPr>
        <w:t>Fysisk institutt</w:t>
      </w:r>
      <w:r w:rsidR="00E55996" w:rsidRPr="00BE396E">
        <w:rPr>
          <w:rFonts w:asciiTheme="minorHAnsi" w:hAnsiTheme="minorHAnsi"/>
          <w:szCs w:val="22"/>
        </w:rPr>
        <w:tab/>
      </w:r>
      <w:r w:rsidR="00E55996" w:rsidRPr="00BE396E">
        <w:rPr>
          <w:rFonts w:asciiTheme="minorHAnsi" w:hAnsiTheme="minorHAnsi"/>
          <w:szCs w:val="22"/>
        </w:rPr>
        <w:tab/>
      </w:r>
      <w:r w:rsidR="00E55996" w:rsidRPr="00BE396E">
        <w:rPr>
          <w:rFonts w:asciiTheme="minorHAnsi" w:hAnsiTheme="minorHAnsi"/>
          <w:szCs w:val="22"/>
        </w:rPr>
        <w:tab/>
      </w:r>
      <w:r w:rsidR="00E55996" w:rsidRPr="00BE396E">
        <w:rPr>
          <w:rFonts w:asciiTheme="minorHAnsi" w:hAnsiTheme="minorHAnsi"/>
          <w:szCs w:val="22"/>
        </w:rPr>
        <w:tab/>
        <w:t>Fysisk institutt</w:t>
      </w:r>
    </w:p>
    <w:sectPr w:rsidR="007A46C1" w:rsidRPr="002D63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C2" w:rsidRDefault="000526C2" w:rsidP="00100A1B">
      <w:pPr>
        <w:spacing w:after="0" w:line="240" w:lineRule="auto"/>
      </w:pPr>
      <w:r>
        <w:separator/>
      </w:r>
    </w:p>
  </w:endnote>
  <w:endnote w:type="continuationSeparator" w:id="0">
    <w:p w:rsidR="000526C2" w:rsidRDefault="000526C2" w:rsidP="0010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FRM2074">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FRM12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605578"/>
      <w:docPartObj>
        <w:docPartGallery w:val="Page Numbers (Bottom of Page)"/>
        <w:docPartUnique/>
      </w:docPartObj>
    </w:sdtPr>
    <w:sdtEndPr/>
    <w:sdtContent>
      <w:p w:rsidR="00100A1B" w:rsidRDefault="00100A1B">
        <w:pPr>
          <w:pStyle w:val="Footer"/>
        </w:pPr>
        <w:r>
          <w:fldChar w:fldCharType="begin"/>
        </w:r>
        <w:r>
          <w:instrText>PAGE   \* MERGEFORMAT</w:instrText>
        </w:r>
        <w:r>
          <w:fldChar w:fldCharType="separate"/>
        </w:r>
        <w:r w:rsidR="00774E50">
          <w:rPr>
            <w:noProof/>
          </w:rPr>
          <w:t>1</w:t>
        </w:r>
        <w:r>
          <w:fldChar w:fldCharType="end"/>
        </w:r>
      </w:p>
    </w:sdtContent>
  </w:sdt>
  <w:p w:rsidR="00100A1B" w:rsidRDefault="00100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C2" w:rsidRDefault="000526C2" w:rsidP="00100A1B">
      <w:pPr>
        <w:spacing w:after="0" w:line="240" w:lineRule="auto"/>
      </w:pPr>
      <w:r>
        <w:separator/>
      </w:r>
    </w:p>
  </w:footnote>
  <w:footnote w:type="continuationSeparator" w:id="0">
    <w:p w:rsidR="000526C2" w:rsidRDefault="000526C2" w:rsidP="00100A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2D"/>
    <w:rsid w:val="00001848"/>
    <w:rsid w:val="00024A6D"/>
    <w:rsid w:val="000366D7"/>
    <w:rsid w:val="000526C2"/>
    <w:rsid w:val="00052712"/>
    <w:rsid w:val="00077B42"/>
    <w:rsid w:val="00085A34"/>
    <w:rsid w:val="000B7FE5"/>
    <w:rsid w:val="000C23E6"/>
    <w:rsid w:val="000C3239"/>
    <w:rsid w:val="000E5A82"/>
    <w:rsid w:val="00100A1B"/>
    <w:rsid w:val="001107E9"/>
    <w:rsid w:val="00124DBB"/>
    <w:rsid w:val="00170DE7"/>
    <w:rsid w:val="00172346"/>
    <w:rsid w:val="001729C3"/>
    <w:rsid w:val="00195C8A"/>
    <w:rsid w:val="001A0927"/>
    <w:rsid w:val="001E7824"/>
    <w:rsid w:val="001F38C6"/>
    <w:rsid w:val="00204FD5"/>
    <w:rsid w:val="0022034B"/>
    <w:rsid w:val="00223365"/>
    <w:rsid w:val="0023307B"/>
    <w:rsid w:val="002441A7"/>
    <w:rsid w:val="00252A60"/>
    <w:rsid w:val="002720F5"/>
    <w:rsid w:val="00283C3F"/>
    <w:rsid w:val="00293D65"/>
    <w:rsid w:val="002B1C5E"/>
    <w:rsid w:val="002B3445"/>
    <w:rsid w:val="002B4034"/>
    <w:rsid w:val="002B77B6"/>
    <w:rsid w:val="002D514E"/>
    <w:rsid w:val="002D6319"/>
    <w:rsid w:val="002F06D1"/>
    <w:rsid w:val="002F0FC9"/>
    <w:rsid w:val="002F748C"/>
    <w:rsid w:val="003455E0"/>
    <w:rsid w:val="00354010"/>
    <w:rsid w:val="003944FC"/>
    <w:rsid w:val="00396A2F"/>
    <w:rsid w:val="003A00C7"/>
    <w:rsid w:val="003B2FCF"/>
    <w:rsid w:val="003F062D"/>
    <w:rsid w:val="003F0E95"/>
    <w:rsid w:val="00423A95"/>
    <w:rsid w:val="004414DF"/>
    <w:rsid w:val="004427D0"/>
    <w:rsid w:val="00471B0F"/>
    <w:rsid w:val="00490F6A"/>
    <w:rsid w:val="004913A5"/>
    <w:rsid w:val="00497FD4"/>
    <w:rsid w:val="004B0005"/>
    <w:rsid w:val="004C4CBC"/>
    <w:rsid w:val="004D7949"/>
    <w:rsid w:val="004F01B9"/>
    <w:rsid w:val="004F19D2"/>
    <w:rsid w:val="00510135"/>
    <w:rsid w:val="0052470D"/>
    <w:rsid w:val="00535B98"/>
    <w:rsid w:val="00541231"/>
    <w:rsid w:val="00543768"/>
    <w:rsid w:val="00550B5E"/>
    <w:rsid w:val="005520D1"/>
    <w:rsid w:val="00563DE7"/>
    <w:rsid w:val="005A445E"/>
    <w:rsid w:val="005D63C6"/>
    <w:rsid w:val="005D793C"/>
    <w:rsid w:val="005F6EE3"/>
    <w:rsid w:val="006066ED"/>
    <w:rsid w:val="00611012"/>
    <w:rsid w:val="006241C0"/>
    <w:rsid w:val="00625F08"/>
    <w:rsid w:val="006A2144"/>
    <w:rsid w:val="006B07D7"/>
    <w:rsid w:val="006C1488"/>
    <w:rsid w:val="006C2701"/>
    <w:rsid w:val="006C7884"/>
    <w:rsid w:val="006F4D72"/>
    <w:rsid w:val="00701284"/>
    <w:rsid w:val="00710CE8"/>
    <w:rsid w:val="00711290"/>
    <w:rsid w:val="0071587F"/>
    <w:rsid w:val="00726BEB"/>
    <w:rsid w:val="00774E50"/>
    <w:rsid w:val="007A46C1"/>
    <w:rsid w:val="007B28A1"/>
    <w:rsid w:val="007C294F"/>
    <w:rsid w:val="007C5746"/>
    <w:rsid w:val="007E2BE1"/>
    <w:rsid w:val="00830A7D"/>
    <w:rsid w:val="008672A2"/>
    <w:rsid w:val="00881B35"/>
    <w:rsid w:val="008B234D"/>
    <w:rsid w:val="008B3779"/>
    <w:rsid w:val="008C433C"/>
    <w:rsid w:val="008F7338"/>
    <w:rsid w:val="008F780F"/>
    <w:rsid w:val="009000B3"/>
    <w:rsid w:val="00914B03"/>
    <w:rsid w:val="00920E94"/>
    <w:rsid w:val="0092241C"/>
    <w:rsid w:val="00927386"/>
    <w:rsid w:val="00956ADE"/>
    <w:rsid w:val="009D7DEE"/>
    <w:rsid w:val="009E7C28"/>
    <w:rsid w:val="009F18F9"/>
    <w:rsid w:val="00A53980"/>
    <w:rsid w:val="00A53B0D"/>
    <w:rsid w:val="00A8224E"/>
    <w:rsid w:val="00AC4AB1"/>
    <w:rsid w:val="00AD2131"/>
    <w:rsid w:val="00AD5205"/>
    <w:rsid w:val="00AE0CB9"/>
    <w:rsid w:val="00AF15FF"/>
    <w:rsid w:val="00B2377B"/>
    <w:rsid w:val="00B83C1E"/>
    <w:rsid w:val="00B87528"/>
    <w:rsid w:val="00BA3B2E"/>
    <w:rsid w:val="00BB1E81"/>
    <w:rsid w:val="00BD3565"/>
    <w:rsid w:val="00BE396E"/>
    <w:rsid w:val="00BE5E41"/>
    <w:rsid w:val="00BF0BAD"/>
    <w:rsid w:val="00C214B5"/>
    <w:rsid w:val="00C43899"/>
    <w:rsid w:val="00C47441"/>
    <w:rsid w:val="00C62ACB"/>
    <w:rsid w:val="00C677D8"/>
    <w:rsid w:val="00C8399C"/>
    <w:rsid w:val="00C96624"/>
    <w:rsid w:val="00CB3627"/>
    <w:rsid w:val="00CB658D"/>
    <w:rsid w:val="00D14F85"/>
    <w:rsid w:val="00D20BC4"/>
    <w:rsid w:val="00D54CE4"/>
    <w:rsid w:val="00D57D53"/>
    <w:rsid w:val="00D70A88"/>
    <w:rsid w:val="00D74B80"/>
    <w:rsid w:val="00D762BB"/>
    <w:rsid w:val="00DB6646"/>
    <w:rsid w:val="00DC60B4"/>
    <w:rsid w:val="00DD466B"/>
    <w:rsid w:val="00DD6008"/>
    <w:rsid w:val="00DF19EF"/>
    <w:rsid w:val="00E005F7"/>
    <w:rsid w:val="00E05A7C"/>
    <w:rsid w:val="00E23FE2"/>
    <w:rsid w:val="00E27968"/>
    <w:rsid w:val="00E34828"/>
    <w:rsid w:val="00E422F0"/>
    <w:rsid w:val="00E42499"/>
    <w:rsid w:val="00E446AB"/>
    <w:rsid w:val="00E55996"/>
    <w:rsid w:val="00E650D9"/>
    <w:rsid w:val="00E923F4"/>
    <w:rsid w:val="00EC53A6"/>
    <w:rsid w:val="00ED252A"/>
    <w:rsid w:val="00ED2E42"/>
    <w:rsid w:val="00EE0E96"/>
    <w:rsid w:val="00EE5061"/>
    <w:rsid w:val="00F16ABE"/>
    <w:rsid w:val="00F2733D"/>
    <w:rsid w:val="00F369FB"/>
    <w:rsid w:val="00F40EB0"/>
    <w:rsid w:val="00F44CFB"/>
    <w:rsid w:val="00F549FC"/>
    <w:rsid w:val="00F57C88"/>
    <w:rsid w:val="00F6533E"/>
    <w:rsid w:val="00F67E0A"/>
    <w:rsid w:val="00F70D36"/>
    <w:rsid w:val="00F91F53"/>
    <w:rsid w:val="00F970A3"/>
    <w:rsid w:val="00FB3C99"/>
    <w:rsid w:val="00FC4E95"/>
    <w:rsid w:val="00FD129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3D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origia9Bunntekst">
    <w:name w:val="Georigia9_Bunntekst"/>
    <w:basedOn w:val="Normal"/>
    <w:link w:val="Georigia9BunntekstChar"/>
    <w:qFormat/>
    <w:rsid w:val="003F062D"/>
    <w:pPr>
      <w:tabs>
        <w:tab w:val="left" w:pos="1021"/>
      </w:tabs>
      <w:spacing w:after="0" w:line="240" w:lineRule="auto"/>
    </w:pPr>
    <w:rPr>
      <w:rFonts w:ascii="Georgia" w:eastAsia="Calibri" w:hAnsi="Georgia" w:cs="Times New Roman"/>
      <w:noProof/>
      <w:sz w:val="18"/>
      <w:szCs w:val="18"/>
      <w:lang w:eastAsia="nb-NO"/>
    </w:rPr>
  </w:style>
  <w:style w:type="character" w:customStyle="1" w:styleId="Georigia9BunntekstChar">
    <w:name w:val="Georigia9_Bunntekst Char"/>
    <w:link w:val="Georigia9Bunntekst"/>
    <w:rsid w:val="003F062D"/>
    <w:rPr>
      <w:rFonts w:ascii="Georgia" w:eastAsia="Calibri" w:hAnsi="Georgia" w:cs="Times New Roman"/>
      <w:noProof/>
      <w:sz w:val="18"/>
      <w:szCs w:val="18"/>
      <w:lang w:eastAsia="nb-NO"/>
    </w:rPr>
  </w:style>
  <w:style w:type="paragraph" w:styleId="PlainText">
    <w:name w:val="Plain Text"/>
    <w:basedOn w:val="Normal"/>
    <w:link w:val="PlainTextChar"/>
    <w:uiPriority w:val="99"/>
    <w:unhideWhenUsed/>
    <w:rsid w:val="003F062D"/>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sid w:val="003F062D"/>
    <w:rPr>
      <w:rFonts w:ascii="Calibri" w:eastAsia="SimSun" w:hAnsi="Calibri" w:cs="Times New Roman"/>
      <w:szCs w:val="21"/>
    </w:rPr>
  </w:style>
  <w:style w:type="table" w:styleId="TableGrid">
    <w:name w:val="Table Grid"/>
    <w:basedOn w:val="TableNormal"/>
    <w:uiPriority w:val="59"/>
    <w:rsid w:val="00D7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A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0A1B"/>
  </w:style>
  <w:style w:type="paragraph" w:styleId="Footer">
    <w:name w:val="footer"/>
    <w:basedOn w:val="Normal"/>
    <w:link w:val="FooterChar"/>
    <w:uiPriority w:val="99"/>
    <w:unhideWhenUsed/>
    <w:rsid w:val="00100A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0A1B"/>
  </w:style>
  <w:style w:type="paragraph" w:customStyle="1" w:styleId="Georgia11spacing10after">
    <w:name w:val="Georgia11_spacing_10after"/>
    <w:basedOn w:val="Normal"/>
    <w:rsid w:val="00914B03"/>
    <w:rPr>
      <w:rFonts w:ascii="Georgia" w:eastAsia="Calibri" w:hAnsi="Georgia" w:cs="Times New Roman"/>
      <w:lang w:eastAsia="en-US"/>
    </w:rPr>
  </w:style>
  <w:style w:type="paragraph" w:customStyle="1" w:styleId="Default">
    <w:name w:val="Default"/>
    <w:rsid w:val="00711290"/>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Default"/>
    <w:next w:val="Default"/>
    <w:uiPriority w:val="99"/>
    <w:rsid w:val="00711290"/>
    <w:pPr>
      <w:spacing w:line="241" w:lineRule="atLeast"/>
    </w:pPr>
    <w:rPr>
      <w:rFonts w:cstheme="minorBidi"/>
      <w:color w:val="auto"/>
    </w:rPr>
  </w:style>
  <w:style w:type="paragraph" w:styleId="BalloonText">
    <w:name w:val="Balloon Text"/>
    <w:basedOn w:val="Normal"/>
    <w:link w:val="BalloonTextChar"/>
    <w:uiPriority w:val="99"/>
    <w:semiHidden/>
    <w:unhideWhenUsed/>
    <w:rsid w:val="0017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C3"/>
    <w:rPr>
      <w:rFonts w:ascii="Tahoma" w:hAnsi="Tahoma" w:cs="Tahoma"/>
      <w:sz w:val="16"/>
      <w:szCs w:val="16"/>
    </w:rPr>
  </w:style>
  <w:style w:type="character" w:customStyle="1" w:styleId="Heading1Char">
    <w:name w:val="Heading 1 Char"/>
    <w:basedOn w:val="DefaultParagraphFont"/>
    <w:link w:val="Heading1"/>
    <w:uiPriority w:val="9"/>
    <w:rsid w:val="00293D65"/>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F6533E"/>
    <w:rPr>
      <w:sz w:val="16"/>
      <w:szCs w:val="16"/>
    </w:rPr>
  </w:style>
  <w:style w:type="paragraph" w:styleId="CommentText">
    <w:name w:val="annotation text"/>
    <w:basedOn w:val="Normal"/>
    <w:link w:val="CommentTextChar"/>
    <w:uiPriority w:val="99"/>
    <w:semiHidden/>
    <w:unhideWhenUsed/>
    <w:rsid w:val="00F6533E"/>
    <w:pPr>
      <w:spacing w:line="240" w:lineRule="auto"/>
    </w:pPr>
    <w:rPr>
      <w:sz w:val="20"/>
      <w:szCs w:val="20"/>
    </w:rPr>
  </w:style>
  <w:style w:type="character" w:customStyle="1" w:styleId="CommentTextChar">
    <w:name w:val="Comment Text Char"/>
    <w:basedOn w:val="DefaultParagraphFont"/>
    <w:link w:val="CommentText"/>
    <w:uiPriority w:val="99"/>
    <w:semiHidden/>
    <w:rsid w:val="00F6533E"/>
    <w:rPr>
      <w:sz w:val="20"/>
      <w:szCs w:val="20"/>
    </w:rPr>
  </w:style>
  <w:style w:type="paragraph" w:styleId="CommentSubject">
    <w:name w:val="annotation subject"/>
    <w:basedOn w:val="CommentText"/>
    <w:next w:val="CommentText"/>
    <w:link w:val="CommentSubjectChar"/>
    <w:uiPriority w:val="99"/>
    <w:semiHidden/>
    <w:unhideWhenUsed/>
    <w:rsid w:val="00F6533E"/>
    <w:rPr>
      <w:b/>
      <w:bCs/>
    </w:rPr>
  </w:style>
  <w:style w:type="character" w:customStyle="1" w:styleId="CommentSubjectChar">
    <w:name w:val="Comment Subject Char"/>
    <w:basedOn w:val="CommentTextChar"/>
    <w:link w:val="CommentSubject"/>
    <w:uiPriority w:val="99"/>
    <w:semiHidden/>
    <w:rsid w:val="00F653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3D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origia9Bunntekst">
    <w:name w:val="Georigia9_Bunntekst"/>
    <w:basedOn w:val="Normal"/>
    <w:link w:val="Georigia9BunntekstChar"/>
    <w:qFormat/>
    <w:rsid w:val="003F062D"/>
    <w:pPr>
      <w:tabs>
        <w:tab w:val="left" w:pos="1021"/>
      </w:tabs>
      <w:spacing w:after="0" w:line="240" w:lineRule="auto"/>
    </w:pPr>
    <w:rPr>
      <w:rFonts w:ascii="Georgia" w:eastAsia="Calibri" w:hAnsi="Georgia" w:cs="Times New Roman"/>
      <w:noProof/>
      <w:sz w:val="18"/>
      <w:szCs w:val="18"/>
      <w:lang w:eastAsia="nb-NO"/>
    </w:rPr>
  </w:style>
  <w:style w:type="character" w:customStyle="1" w:styleId="Georigia9BunntekstChar">
    <w:name w:val="Georigia9_Bunntekst Char"/>
    <w:link w:val="Georigia9Bunntekst"/>
    <w:rsid w:val="003F062D"/>
    <w:rPr>
      <w:rFonts w:ascii="Georgia" w:eastAsia="Calibri" w:hAnsi="Georgia" w:cs="Times New Roman"/>
      <w:noProof/>
      <w:sz w:val="18"/>
      <w:szCs w:val="18"/>
      <w:lang w:eastAsia="nb-NO"/>
    </w:rPr>
  </w:style>
  <w:style w:type="paragraph" w:styleId="PlainText">
    <w:name w:val="Plain Text"/>
    <w:basedOn w:val="Normal"/>
    <w:link w:val="PlainTextChar"/>
    <w:uiPriority w:val="99"/>
    <w:unhideWhenUsed/>
    <w:rsid w:val="003F062D"/>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sid w:val="003F062D"/>
    <w:rPr>
      <w:rFonts w:ascii="Calibri" w:eastAsia="SimSun" w:hAnsi="Calibri" w:cs="Times New Roman"/>
      <w:szCs w:val="21"/>
    </w:rPr>
  </w:style>
  <w:style w:type="table" w:styleId="TableGrid">
    <w:name w:val="Table Grid"/>
    <w:basedOn w:val="TableNormal"/>
    <w:uiPriority w:val="59"/>
    <w:rsid w:val="00D7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A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0A1B"/>
  </w:style>
  <w:style w:type="paragraph" w:styleId="Footer">
    <w:name w:val="footer"/>
    <w:basedOn w:val="Normal"/>
    <w:link w:val="FooterChar"/>
    <w:uiPriority w:val="99"/>
    <w:unhideWhenUsed/>
    <w:rsid w:val="00100A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0A1B"/>
  </w:style>
  <w:style w:type="paragraph" w:customStyle="1" w:styleId="Georgia11spacing10after">
    <w:name w:val="Georgia11_spacing_10after"/>
    <w:basedOn w:val="Normal"/>
    <w:rsid w:val="00914B03"/>
    <w:rPr>
      <w:rFonts w:ascii="Georgia" w:eastAsia="Calibri" w:hAnsi="Georgia" w:cs="Times New Roman"/>
      <w:lang w:eastAsia="en-US"/>
    </w:rPr>
  </w:style>
  <w:style w:type="paragraph" w:customStyle="1" w:styleId="Default">
    <w:name w:val="Default"/>
    <w:rsid w:val="00711290"/>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Default"/>
    <w:next w:val="Default"/>
    <w:uiPriority w:val="99"/>
    <w:rsid w:val="00711290"/>
    <w:pPr>
      <w:spacing w:line="241" w:lineRule="atLeast"/>
    </w:pPr>
    <w:rPr>
      <w:rFonts w:cstheme="minorBidi"/>
      <w:color w:val="auto"/>
    </w:rPr>
  </w:style>
  <w:style w:type="paragraph" w:styleId="BalloonText">
    <w:name w:val="Balloon Text"/>
    <w:basedOn w:val="Normal"/>
    <w:link w:val="BalloonTextChar"/>
    <w:uiPriority w:val="99"/>
    <w:semiHidden/>
    <w:unhideWhenUsed/>
    <w:rsid w:val="0017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C3"/>
    <w:rPr>
      <w:rFonts w:ascii="Tahoma" w:hAnsi="Tahoma" w:cs="Tahoma"/>
      <w:sz w:val="16"/>
      <w:szCs w:val="16"/>
    </w:rPr>
  </w:style>
  <w:style w:type="character" w:customStyle="1" w:styleId="Heading1Char">
    <w:name w:val="Heading 1 Char"/>
    <w:basedOn w:val="DefaultParagraphFont"/>
    <w:link w:val="Heading1"/>
    <w:uiPriority w:val="9"/>
    <w:rsid w:val="00293D65"/>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F6533E"/>
    <w:rPr>
      <w:sz w:val="16"/>
      <w:szCs w:val="16"/>
    </w:rPr>
  </w:style>
  <w:style w:type="paragraph" w:styleId="CommentText">
    <w:name w:val="annotation text"/>
    <w:basedOn w:val="Normal"/>
    <w:link w:val="CommentTextChar"/>
    <w:uiPriority w:val="99"/>
    <w:semiHidden/>
    <w:unhideWhenUsed/>
    <w:rsid w:val="00F6533E"/>
    <w:pPr>
      <w:spacing w:line="240" w:lineRule="auto"/>
    </w:pPr>
    <w:rPr>
      <w:sz w:val="20"/>
      <w:szCs w:val="20"/>
    </w:rPr>
  </w:style>
  <w:style w:type="character" w:customStyle="1" w:styleId="CommentTextChar">
    <w:name w:val="Comment Text Char"/>
    <w:basedOn w:val="DefaultParagraphFont"/>
    <w:link w:val="CommentText"/>
    <w:uiPriority w:val="99"/>
    <w:semiHidden/>
    <w:rsid w:val="00F6533E"/>
    <w:rPr>
      <w:sz w:val="20"/>
      <w:szCs w:val="20"/>
    </w:rPr>
  </w:style>
  <w:style w:type="paragraph" w:styleId="CommentSubject">
    <w:name w:val="annotation subject"/>
    <w:basedOn w:val="CommentText"/>
    <w:next w:val="CommentText"/>
    <w:link w:val="CommentSubjectChar"/>
    <w:uiPriority w:val="99"/>
    <w:semiHidden/>
    <w:unhideWhenUsed/>
    <w:rsid w:val="00F6533E"/>
    <w:rPr>
      <w:b/>
      <w:bCs/>
    </w:rPr>
  </w:style>
  <w:style w:type="character" w:customStyle="1" w:styleId="CommentSubjectChar">
    <w:name w:val="Comment Subject Char"/>
    <w:basedOn w:val="CommentTextChar"/>
    <w:link w:val="CommentSubject"/>
    <w:uiPriority w:val="99"/>
    <w:semiHidden/>
    <w:rsid w:val="00F653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0570">
      <w:bodyDiv w:val="1"/>
      <w:marLeft w:val="0"/>
      <w:marRight w:val="0"/>
      <w:marTop w:val="0"/>
      <w:marBottom w:val="0"/>
      <w:divBdr>
        <w:top w:val="none" w:sz="0" w:space="0" w:color="auto"/>
        <w:left w:val="none" w:sz="0" w:space="0" w:color="auto"/>
        <w:bottom w:val="none" w:sz="0" w:space="0" w:color="auto"/>
        <w:right w:val="none" w:sz="0" w:space="0" w:color="auto"/>
      </w:divBdr>
    </w:div>
    <w:div w:id="423499676">
      <w:bodyDiv w:val="1"/>
      <w:marLeft w:val="0"/>
      <w:marRight w:val="0"/>
      <w:marTop w:val="0"/>
      <w:marBottom w:val="0"/>
      <w:divBdr>
        <w:top w:val="none" w:sz="0" w:space="0" w:color="auto"/>
        <w:left w:val="none" w:sz="0" w:space="0" w:color="auto"/>
        <w:bottom w:val="none" w:sz="0" w:space="0" w:color="auto"/>
        <w:right w:val="none" w:sz="0" w:space="0" w:color="auto"/>
      </w:divBdr>
    </w:div>
    <w:div w:id="944070124">
      <w:bodyDiv w:val="1"/>
      <w:marLeft w:val="0"/>
      <w:marRight w:val="0"/>
      <w:marTop w:val="0"/>
      <w:marBottom w:val="0"/>
      <w:divBdr>
        <w:top w:val="none" w:sz="0" w:space="0" w:color="auto"/>
        <w:left w:val="none" w:sz="0" w:space="0" w:color="auto"/>
        <w:bottom w:val="none" w:sz="0" w:space="0" w:color="auto"/>
        <w:right w:val="none" w:sz="0" w:space="0" w:color="auto"/>
      </w:divBdr>
    </w:div>
    <w:div w:id="1592547977">
      <w:bodyDiv w:val="1"/>
      <w:marLeft w:val="0"/>
      <w:marRight w:val="0"/>
      <w:marTop w:val="0"/>
      <w:marBottom w:val="0"/>
      <w:divBdr>
        <w:top w:val="none" w:sz="0" w:space="0" w:color="auto"/>
        <w:left w:val="none" w:sz="0" w:space="0" w:color="auto"/>
        <w:bottom w:val="none" w:sz="0" w:space="0" w:color="auto"/>
        <w:right w:val="none" w:sz="0" w:space="0" w:color="auto"/>
      </w:divBdr>
    </w:div>
    <w:div w:id="16794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Langvad</dc:creator>
  <cp:lastModifiedBy>Arnt Inge Vistnes</cp:lastModifiedBy>
  <cp:revision>2</cp:revision>
  <cp:lastPrinted>2018-01-26T12:31:00Z</cp:lastPrinted>
  <dcterms:created xsi:type="dcterms:W3CDTF">2018-02-10T09:51:00Z</dcterms:created>
  <dcterms:modified xsi:type="dcterms:W3CDTF">2018-02-10T09:51:00Z</dcterms:modified>
</cp:coreProperties>
</file>