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43CC" w14:textId="6A7C3A18" w:rsidR="003224D7" w:rsidRPr="00AA6BD7" w:rsidRDefault="00BD705A" w:rsidP="003224D7">
      <w:pPr>
        <w:pStyle w:val="Heading1"/>
        <w:rPr>
          <w:rFonts w:eastAsia="Times New Roman"/>
          <w:lang w:val="nn-NO" w:eastAsia="nn-NO"/>
        </w:rPr>
      </w:pPr>
      <w:bookmarkStart w:id="0" w:name="_GoBack"/>
      <w:bookmarkEnd w:id="0"/>
      <w:r w:rsidRPr="00AA6BD7">
        <w:rPr>
          <w:rFonts w:eastAsia="Times New Roman"/>
          <w:lang w:val="nn-NO" w:eastAsia="nn-NO"/>
        </w:rPr>
        <w:t xml:space="preserve">Kva forventar vi av rettleiarane? </w:t>
      </w:r>
    </w:p>
    <w:p w14:paraId="038DD29D" w14:textId="77777777" w:rsidR="00AF68DC" w:rsidRPr="00AA6BD7" w:rsidRDefault="00AF68DC" w:rsidP="00AA6BD7">
      <w:pPr>
        <w:rPr>
          <w:lang w:val="nn-NO" w:eastAsia="nn-NO"/>
        </w:rPr>
      </w:pPr>
      <w:r>
        <w:rPr>
          <w:lang w:val="nn-NO" w:eastAsia="nn-NO"/>
        </w:rPr>
        <w:t xml:space="preserve">Fysisk institutt </w:t>
      </w:r>
      <w:r w:rsidRPr="00887B29">
        <w:rPr>
          <w:lang w:val="nn-NO" w:eastAsia="nn-NO"/>
        </w:rPr>
        <w:t>ønskj</w:t>
      </w:r>
      <w:r w:rsidRPr="00AF68DC">
        <w:rPr>
          <w:lang w:val="nn-NO" w:eastAsia="nn-NO"/>
        </w:rPr>
        <w:t>e</w:t>
      </w:r>
      <w:r w:rsidR="0042781C">
        <w:rPr>
          <w:lang w:val="nn-NO" w:eastAsia="nn-NO"/>
        </w:rPr>
        <w:t xml:space="preserve">r at masterstudentar skal få </w:t>
      </w:r>
      <w:r w:rsidRPr="00AF68DC">
        <w:rPr>
          <w:lang w:val="nn-NO" w:eastAsia="nn-NO"/>
        </w:rPr>
        <w:t>god og føreseieleg</w:t>
      </w:r>
      <w:r w:rsidRPr="00AA6BD7">
        <w:rPr>
          <w:lang w:val="nn-NO" w:eastAsia="nn-NO"/>
        </w:rPr>
        <w:t xml:space="preserve"> rettleiing </w:t>
      </w:r>
      <w:r w:rsidRPr="00AF68DC">
        <w:rPr>
          <w:lang w:val="nn-NO" w:eastAsia="nn-NO"/>
        </w:rPr>
        <w:t xml:space="preserve">som </w:t>
      </w:r>
      <w:r w:rsidR="0042781C">
        <w:rPr>
          <w:lang w:val="nn-NO" w:eastAsia="nn-NO"/>
        </w:rPr>
        <w:t>hjelper dei til å få best muleg læringsutbytte</w:t>
      </w:r>
      <w:r>
        <w:rPr>
          <w:lang w:val="nn-NO" w:eastAsia="nn-NO"/>
        </w:rPr>
        <w:t>. Sidan t</w:t>
      </w:r>
      <w:r w:rsidRPr="00A51F5D">
        <w:rPr>
          <w:lang w:val="nn-NO" w:eastAsia="nn-NO"/>
        </w:rPr>
        <w:t xml:space="preserve">ilsette på </w:t>
      </w:r>
      <w:r>
        <w:rPr>
          <w:lang w:val="nn-NO" w:eastAsia="nn-NO"/>
        </w:rPr>
        <w:t>instituttet</w:t>
      </w:r>
      <w:r w:rsidRPr="00A51F5D">
        <w:rPr>
          <w:lang w:val="nn-NO" w:eastAsia="nn-NO"/>
        </w:rPr>
        <w:t xml:space="preserve"> </w:t>
      </w:r>
      <w:r>
        <w:rPr>
          <w:lang w:val="nn-NO" w:eastAsia="nn-NO"/>
        </w:rPr>
        <w:t xml:space="preserve">kan ha ulike erfaringar, har studieadministrasjonen, leiinga og utdanningsutvalet </w:t>
      </w:r>
      <w:r w:rsidR="0042781C">
        <w:rPr>
          <w:lang w:val="nn-NO" w:eastAsia="nn-NO"/>
        </w:rPr>
        <w:t xml:space="preserve">vorte samde om </w:t>
      </w:r>
      <w:r w:rsidR="00887B29">
        <w:rPr>
          <w:lang w:val="nn-NO" w:eastAsia="nn-NO"/>
        </w:rPr>
        <w:t>nokre</w:t>
      </w:r>
      <w:r w:rsidR="0042781C">
        <w:rPr>
          <w:lang w:val="nn-NO" w:eastAsia="nn-NO"/>
        </w:rPr>
        <w:t xml:space="preserve"> retningsliner for rettleiing av masterstudentar</w:t>
      </w:r>
      <w:r w:rsidRPr="00A51F5D">
        <w:rPr>
          <w:lang w:val="nn-NO" w:eastAsia="nn-NO"/>
        </w:rPr>
        <w:t>.</w:t>
      </w:r>
    </w:p>
    <w:p w14:paraId="6EF76E46" w14:textId="30774682" w:rsidR="0083623C" w:rsidRPr="00AA6BD7" w:rsidRDefault="00887B29" w:rsidP="003224D7">
      <w:pPr>
        <w:pStyle w:val="Heading2"/>
        <w:rPr>
          <w:lang w:val="nn-NO"/>
        </w:rPr>
      </w:pPr>
      <w:r>
        <w:rPr>
          <w:lang w:val="nn-NO"/>
        </w:rPr>
        <w:t>Prosjektplanen (</w:t>
      </w:r>
      <w:proofErr w:type="spellStart"/>
      <w:r>
        <w:rPr>
          <w:lang w:val="nn-NO"/>
        </w:rPr>
        <w:t>prosjektbeskrivelse</w:t>
      </w:r>
      <w:r w:rsidR="00624868">
        <w:rPr>
          <w:lang w:val="nn-NO"/>
        </w:rPr>
        <w:t>n</w:t>
      </w:r>
      <w:proofErr w:type="spellEnd"/>
      <w:r>
        <w:rPr>
          <w:lang w:val="nn-NO"/>
        </w:rPr>
        <w:t>)</w:t>
      </w:r>
    </w:p>
    <w:p w14:paraId="254E5AD5" w14:textId="763F35DD" w:rsidR="003224D7" w:rsidRPr="00AA6BD7" w:rsidRDefault="00FF32EE" w:rsidP="00AA6BD7">
      <w:pPr>
        <w:rPr>
          <w:lang w:val="nn-NO" w:eastAsia="nn-NO"/>
        </w:rPr>
      </w:pPr>
      <w:r>
        <w:rPr>
          <w:lang w:val="nn-NO" w:eastAsia="nn-NO"/>
        </w:rPr>
        <w:t xml:space="preserve">Eitt av læringsutbytta </w:t>
      </w:r>
      <w:r w:rsidR="00887B29">
        <w:rPr>
          <w:lang w:val="nn-NO" w:eastAsia="nn-NO"/>
        </w:rPr>
        <w:t>master</w:t>
      </w:r>
      <w:r>
        <w:rPr>
          <w:lang w:val="nn-NO" w:eastAsia="nn-NO"/>
        </w:rPr>
        <w:t>studiet</w:t>
      </w:r>
      <w:r w:rsidR="00887B29">
        <w:rPr>
          <w:lang w:val="nn-NO" w:eastAsia="nn-NO"/>
        </w:rPr>
        <w:t xml:space="preserve"> skal gi er </w:t>
      </w:r>
      <w:r w:rsidR="003224D7" w:rsidRPr="00AA6BD7">
        <w:rPr>
          <w:lang w:val="nn-NO" w:eastAsia="nn-NO"/>
        </w:rPr>
        <w:t xml:space="preserve">at studenten "... kan planlegge og styre et </w:t>
      </w:r>
      <w:proofErr w:type="spellStart"/>
      <w:r w:rsidR="003224D7" w:rsidRPr="00AA6BD7">
        <w:rPr>
          <w:lang w:val="nn-NO" w:eastAsia="nn-NO"/>
        </w:rPr>
        <w:t>forskningsprosjekt</w:t>
      </w:r>
      <w:proofErr w:type="spellEnd"/>
      <w:r w:rsidR="003224D7" w:rsidRPr="00AA6BD7">
        <w:rPr>
          <w:lang w:val="nn-NO" w:eastAsia="nn-NO"/>
        </w:rPr>
        <w:t>". E</w:t>
      </w:r>
      <w:r w:rsidR="00887B29">
        <w:rPr>
          <w:lang w:val="nn-NO" w:eastAsia="nn-NO"/>
        </w:rPr>
        <w:t>i</w:t>
      </w:r>
      <w:r w:rsidR="003224D7" w:rsidRPr="00AA6BD7">
        <w:rPr>
          <w:lang w:val="nn-NO" w:eastAsia="nn-NO"/>
        </w:rPr>
        <w:t xml:space="preserve">t viktig </w:t>
      </w:r>
      <w:r w:rsidR="00660B40">
        <w:rPr>
          <w:lang w:val="nn-NO" w:eastAsia="nn-NO"/>
        </w:rPr>
        <w:t>steg i</w:t>
      </w:r>
      <w:r w:rsidR="003224D7" w:rsidRPr="00AA6BD7">
        <w:rPr>
          <w:lang w:val="nn-NO" w:eastAsia="nn-NO"/>
        </w:rPr>
        <w:t xml:space="preserve"> </w:t>
      </w:r>
      <w:r w:rsidR="00887B29">
        <w:rPr>
          <w:lang w:val="nn-NO" w:eastAsia="nn-NO"/>
        </w:rPr>
        <w:t xml:space="preserve">å lære dette </w:t>
      </w:r>
      <w:r w:rsidR="003224D7" w:rsidRPr="00AA6BD7">
        <w:rPr>
          <w:lang w:val="nn-NO" w:eastAsia="nn-NO"/>
        </w:rPr>
        <w:t xml:space="preserve">er at </w:t>
      </w:r>
      <w:r w:rsidR="00AA39D6">
        <w:rPr>
          <w:lang w:val="nn-NO" w:eastAsia="nn-NO"/>
        </w:rPr>
        <w:t>student og rettleiar samarbeider om å utarbeide</w:t>
      </w:r>
      <w:r w:rsidR="003224D7" w:rsidRPr="00AA6BD7">
        <w:rPr>
          <w:lang w:val="nn-NO" w:eastAsia="nn-NO"/>
        </w:rPr>
        <w:t xml:space="preserve"> </w:t>
      </w:r>
      <w:r w:rsidR="00660B40">
        <w:rPr>
          <w:lang w:val="nn-NO" w:eastAsia="nn-NO"/>
        </w:rPr>
        <w:t xml:space="preserve">ein </w:t>
      </w:r>
      <w:r w:rsidR="003224D7" w:rsidRPr="00AA6BD7">
        <w:rPr>
          <w:lang w:val="nn-NO" w:eastAsia="nn-NO"/>
        </w:rPr>
        <w:t>prosjekt</w:t>
      </w:r>
      <w:r w:rsidR="00887B29">
        <w:rPr>
          <w:lang w:val="nn-NO" w:eastAsia="nn-NO"/>
        </w:rPr>
        <w:t>plan</w:t>
      </w:r>
      <w:r w:rsidR="003224D7" w:rsidRPr="00AA6BD7">
        <w:rPr>
          <w:lang w:val="nn-NO" w:eastAsia="nn-NO"/>
        </w:rPr>
        <w:t xml:space="preserve"> i første semester.</w:t>
      </w:r>
    </w:p>
    <w:p w14:paraId="49FF6A54" w14:textId="043856B4" w:rsidR="003224D7" w:rsidRPr="00AA6BD7" w:rsidRDefault="00887B29" w:rsidP="00AA6BD7">
      <w:pPr>
        <w:rPr>
          <w:lang w:val="nn-NO" w:eastAsia="nn-NO"/>
        </w:rPr>
      </w:pPr>
      <w:r>
        <w:rPr>
          <w:lang w:val="nn-NO" w:eastAsia="nn-NO"/>
        </w:rPr>
        <w:t xml:space="preserve">Prosjektplanen skal vera eit verkty som hjelper studenten med å planlegge og strukturere arbeidet med oppgåva. </w:t>
      </w:r>
      <w:r w:rsidR="00AA39D6">
        <w:rPr>
          <w:lang w:val="nn-NO" w:eastAsia="nn-NO"/>
        </w:rPr>
        <w:t xml:space="preserve"> </w:t>
      </w:r>
      <w:r w:rsidR="00660B40">
        <w:rPr>
          <w:lang w:val="nn-NO" w:eastAsia="nn-NO"/>
        </w:rPr>
        <w:t>Difor må studenten delta aktivt i skriveprosessen og forstå innhaldet i planen</w:t>
      </w:r>
      <w:r w:rsidR="007B4294">
        <w:rPr>
          <w:lang w:val="nn-NO" w:eastAsia="nn-NO"/>
        </w:rPr>
        <w:t xml:space="preserve"> og få eigarskap til den</w:t>
      </w:r>
      <w:r w:rsidR="00660B40">
        <w:rPr>
          <w:lang w:val="nn-NO" w:eastAsia="nn-NO"/>
        </w:rPr>
        <w:t xml:space="preserve">, sjølv om rettleiar ofte må bidra mykje i starten. </w:t>
      </w:r>
      <w:r w:rsidR="00FC73EE">
        <w:rPr>
          <w:lang w:val="nn-NO" w:eastAsia="nn-NO"/>
        </w:rPr>
        <w:t xml:space="preserve">Etter kvart som prosjektet </w:t>
      </w:r>
      <w:r w:rsidR="00AA0A2C">
        <w:rPr>
          <w:lang w:val="nn-NO" w:eastAsia="nn-NO"/>
        </w:rPr>
        <w:t>skrir fram og utviklar seg, kan prosjektplanen reviderast. Det er v</w:t>
      </w:r>
      <w:r w:rsidR="00660B40">
        <w:rPr>
          <w:lang w:val="nn-NO" w:eastAsia="nn-NO"/>
        </w:rPr>
        <w:t>iktig</w:t>
      </w:r>
      <w:r w:rsidR="00AA0A2C">
        <w:rPr>
          <w:lang w:val="nn-NO" w:eastAsia="nn-NO"/>
        </w:rPr>
        <w:t xml:space="preserve"> at planen inneheld</w:t>
      </w:r>
      <w:r w:rsidR="00660B40">
        <w:rPr>
          <w:lang w:val="nn-NO" w:eastAsia="nn-NO"/>
        </w:rPr>
        <w:t xml:space="preserve"> tidsplanlegging for dei to åra masterstudiet </w:t>
      </w:r>
      <w:r w:rsidR="008C1849">
        <w:rPr>
          <w:lang w:val="nn-NO" w:eastAsia="nn-NO"/>
        </w:rPr>
        <w:t xml:space="preserve">går over. </w:t>
      </w:r>
      <w:r w:rsidR="00AA0A2C">
        <w:rPr>
          <w:lang w:val="nn-NO" w:eastAsia="nn-NO"/>
        </w:rPr>
        <w:t>Prosjektplanen bør ha tydelege</w:t>
      </w:r>
      <w:r w:rsidR="008C1849">
        <w:rPr>
          <w:lang w:val="nn-NO" w:eastAsia="nn-NO"/>
        </w:rPr>
        <w:t xml:space="preserve"> milepælar og fristar som både student og rettleiar følgjer opp undervegs, da er sjansane store for at studiet blir fullført på normert tid. </w:t>
      </w:r>
      <w:r w:rsidR="00660B40">
        <w:rPr>
          <w:lang w:val="nn-NO" w:eastAsia="nn-NO"/>
        </w:rPr>
        <w:t xml:space="preserve"> </w:t>
      </w:r>
    </w:p>
    <w:p w14:paraId="15C57FF2" w14:textId="0222BE0C" w:rsidR="003224D7" w:rsidRPr="00AA6BD7" w:rsidRDefault="00485127" w:rsidP="003224D7">
      <w:pPr>
        <w:pStyle w:val="Heading2"/>
        <w:rPr>
          <w:lang w:val="nn-NO"/>
        </w:rPr>
      </w:pPr>
      <w:r>
        <w:rPr>
          <w:lang w:val="nn-NO"/>
        </w:rPr>
        <w:t>Progresjon og a</w:t>
      </w:r>
      <w:r w:rsidR="00FF32EE">
        <w:rPr>
          <w:lang w:val="nn-NO"/>
        </w:rPr>
        <w:t>vklaring av forventingar</w:t>
      </w:r>
    </w:p>
    <w:p w14:paraId="54CA1226" w14:textId="25798E5B" w:rsidR="003224D7" w:rsidRPr="00AA6BD7" w:rsidRDefault="00FF32EE" w:rsidP="00AA6BD7">
      <w:pPr>
        <w:rPr>
          <w:lang w:val="nn-NO" w:eastAsia="nn-NO"/>
        </w:rPr>
      </w:pPr>
      <w:r>
        <w:rPr>
          <w:lang w:val="nn-NO" w:eastAsia="nn-NO"/>
        </w:rPr>
        <w:t xml:space="preserve">Gjennom heile masterstudiet er det viktig at student og rettleiar har ein open dialog om kva dei forventar av prosjektet og kvarandre. </w:t>
      </w:r>
      <w:r w:rsidR="00C63EDB">
        <w:rPr>
          <w:lang w:val="nn-NO" w:eastAsia="nn-NO"/>
        </w:rPr>
        <w:t xml:space="preserve">Viss studenten skal lære seg </w:t>
      </w:r>
      <w:r w:rsidR="003224D7" w:rsidRPr="00AA6BD7">
        <w:rPr>
          <w:lang w:val="nn-NO" w:eastAsia="nn-NO"/>
        </w:rPr>
        <w:t xml:space="preserve"> spesiell teori, eksperimentell</w:t>
      </w:r>
      <w:r w:rsidR="00C63EDB">
        <w:rPr>
          <w:lang w:val="nn-NO" w:eastAsia="nn-NO"/>
        </w:rPr>
        <w:t>e</w:t>
      </w:r>
      <w:r w:rsidR="003224D7" w:rsidRPr="00AA6BD7">
        <w:rPr>
          <w:lang w:val="nn-NO" w:eastAsia="nn-NO"/>
        </w:rPr>
        <w:t xml:space="preserve"> metod</w:t>
      </w:r>
      <w:r w:rsidR="00C63EDB">
        <w:rPr>
          <w:lang w:val="nn-NO" w:eastAsia="nn-NO"/>
        </w:rPr>
        <w:t>ar</w:t>
      </w:r>
      <w:r w:rsidR="003224D7" w:rsidRPr="00AA6BD7">
        <w:rPr>
          <w:lang w:val="nn-NO" w:eastAsia="nn-NO"/>
        </w:rPr>
        <w:t xml:space="preserve"> eller numerisk modellering</w:t>
      </w:r>
      <w:r w:rsidR="00C63EDB">
        <w:rPr>
          <w:lang w:val="nn-NO" w:eastAsia="nn-NO"/>
        </w:rPr>
        <w:t>, kor mykje skal studenten lære på eiga hand og kor mykje skal rettleiaren bidra med?  I kva periodar skal rettleiar eventuelt bidra?</w:t>
      </w:r>
      <w:r w:rsidR="003224D7" w:rsidRPr="00AA6BD7">
        <w:rPr>
          <w:lang w:val="nn-NO" w:eastAsia="nn-NO"/>
        </w:rPr>
        <w:t xml:space="preserve"> </w:t>
      </w:r>
    </w:p>
    <w:p w14:paraId="2F558BC0" w14:textId="50FE874C" w:rsidR="003224D7" w:rsidRPr="00AA6BD7" w:rsidRDefault="00413469" w:rsidP="003224D7">
      <w:pPr>
        <w:rPr>
          <w:lang w:val="nn-NO" w:eastAsia="nn-NO"/>
        </w:rPr>
      </w:pPr>
      <w:r>
        <w:rPr>
          <w:lang w:val="nn-NO" w:eastAsia="nn-NO"/>
        </w:rPr>
        <w:t>For dei fleste vil det vera lurt å avtale ei fast tid kvar veke der student og rettleiar snakkast om alt frå små avgjerder og kommentarar til meir omfattande rettleiing. Vi vil også rå rettleiarar</w:t>
      </w:r>
      <w:r w:rsidR="00301FD5">
        <w:rPr>
          <w:lang w:val="nn-NO" w:eastAsia="nn-NO"/>
        </w:rPr>
        <w:t xml:space="preserve"> og student til å øyremerke </w:t>
      </w:r>
      <w:r>
        <w:rPr>
          <w:lang w:val="nn-NO" w:eastAsia="nn-NO"/>
        </w:rPr>
        <w:t xml:space="preserve">to </w:t>
      </w:r>
      <w:r w:rsidR="00301FD5">
        <w:rPr>
          <w:lang w:val="nn-NO" w:eastAsia="nn-NO"/>
        </w:rPr>
        <w:t>møter</w:t>
      </w:r>
      <w:r>
        <w:rPr>
          <w:lang w:val="nn-NO" w:eastAsia="nn-NO"/>
        </w:rPr>
        <w:t xml:space="preserve"> kvart semester </w:t>
      </w:r>
      <w:r w:rsidR="00301FD5">
        <w:rPr>
          <w:lang w:val="nn-NO" w:eastAsia="nn-NO"/>
        </w:rPr>
        <w:t>til</w:t>
      </w:r>
      <w:r>
        <w:rPr>
          <w:lang w:val="nn-NO" w:eastAsia="nn-NO"/>
        </w:rPr>
        <w:t xml:space="preserve"> å snakke spesielt </w:t>
      </w:r>
      <w:r w:rsidR="00301FD5">
        <w:rPr>
          <w:lang w:val="nn-NO" w:eastAsia="nn-NO"/>
        </w:rPr>
        <w:t xml:space="preserve">om </w:t>
      </w:r>
      <w:r>
        <w:rPr>
          <w:lang w:val="nn-NO" w:eastAsia="nn-NO"/>
        </w:rPr>
        <w:t xml:space="preserve">korleis progresjonen er opp mot prosjektplanen, kva som skal skje framover for å oppretthalde eller betre progresjonen, og kva rettleiar og student forventar av kvarandre i dette arbeidet. </w:t>
      </w:r>
    </w:p>
    <w:p w14:paraId="7FDF13DF" w14:textId="3A2C7665" w:rsidR="003224D7" w:rsidRPr="00AA6BD7" w:rsidRDefault="003224D7" w:rsidP="003224D7">
      <w:pPr>
        <w:pStyle w:val="Heading2"/>
        <w:rPr>
          <w:lang w:val="nn-NO"/>
        </w:rPr>
      </w:pPr>
      <w:r w:rsidRPr="00AA6BD7">
        <w:rPr>
          <w:lang w:val="nn-NO"/>
        </w:rPr>
        <w:t>Risikoh</w:t>
      </w:r>
      <w:r w:rsidR="00893D4B">
        <w:rPr>
          <w:lang w:val="nn-NO"/>
        </w:rPr>
        <w:t>a</w:t>
      </w:r>
      <w:r w:rsidRPr="00AA6BD7">
        <w:rPr>
          <w:lang w:val="nn-NO"/>
        </w:rPr>
        <w:t>ndtering</w:t>
      </w:r>
    </w:p>
    <w:p w14:paraId="1845DF6D" w14:textId="10C3E5B7" w:rsidR="003224D7" w:rsidRPr="00AA6BD7" w:rsidRDefault="00893D4B" w:rsidP="003224D7">
      <w:pPr>
        <w:rPr>
          <w:lang w:val="nn-NO"/>
        </w:rPr>
      </w:pPr>
      <w:r>
        <w:rPr>
          <w:lang w:val="nn-NO" w:eastAsia="nn-NO"/>
        </w:rPr>
        <w:t>Mykje kan skje i eit forskingsprosjekt. Rettleiar</w:t>
      </w:r>
      <w:r w:rsidR="003224D7" w:rsidRPr="00AA6BD7">
        <w:rPr>
          <w:lang w:val="nn-NO" w:eastAsia="nn-NO"/>
        </w:rPr>
        <w:t xml:space="preserve"> og student bør </w:t>
      </w:r>
      <w:r>
        <w:rPr>
          <w:lang w:val="nn-NO" w:eastAsia="nn-NO"/>
        </w:rPr>
        <w:t>lage ei liste over</w:t>
      </w:r>
      <w:r w:rsidR="003224D7" w:rsidRPr="00AA6BD7">
        <w:rPr>
          <w:lang w:val="nn-NO" w:eastAsia="nn-NO"/>
        </w:rPr>
        <w:t xml:space="preserve"> alt som kan gå galt (utstyr </w:t>
      </w:r>
      <w:r>
        <w:rPr>
          <w:lang w:val="nn-NO" w:eastAsia="nn-NO"/>
        </w:rPr>
        <w:t xml:space="preserve">kan gå sund eller ikkje bli levert, laben kan bli utilgjengeleg, godkjenning kan kome for seint, det kan ta lang tid å finne feil i </w:t>
      </w:r>
      <w:r w:rsidR="003224D7" w:rsidRPr="00AA6BD7">
        <w:rPr>
          <w:lang w:val="nn-NO" w:eastAsia="nn-NO"/>
        </w:rPr>
        <w:t>programkoden</w:t>
      </w:r>
      <w:r>
        <w:rPr>
          <w:lang w:val="nn-NO" w:eastAsia="nn-NO"/>
        </w:rPr>
        <w:t>, osb.</w:t>
      </w:r>
      <w:r w:rsidR="003224D7" w:rsidRPr="00AA6BD7">
        <w:rPr>
          <w:lang w:val="nn-NO" w:eastAsia="nn-NO"/>
        </w:rPr>
        <w:t>)</w:t>
      </w:r>
      <w:r>
        <w:rPr>
          <w:lang w:val="nn-NO" w:eastAsia="nn-NO"/>
        </w:rPr>
        <w:t xml:space="preserve">, og konkrete planer for kva som bør gjerast om det skulle skje. Da er det større sjanse for å rekke innleveringsfristen sjølv om noko skulle gå gale. Det er ikkje alltid muleg å få utsetting av fristen. </w:t>
      </w:r>
    </w:p>
    <w:p w14:paraId="4B992519" w14:textId="3F0EB7BD" w:rsidR="003224D7" w:rsidRPr="00AA6BD7" w:rsidRDefault="003224D7" w:rsidP="003224D7">
      <w:pPr>
        <w:pStyle w:val="Heading2"/>
        <w:rPr>
          <w:lang w:val="nn-NO"/>
        </w:rPr>
      </w:pPr>
      <w:r w:rsidRPr="00AA6BD7">
        <w:rPr>
          <w:lang w:val="nn-NO"/>
        </w:rPr>
        <w:t>Masteroppg</w:t>
      </w:r>
      <w:r w:rsidR="008564B9">
        <w:rPr>
          <w:lang w:val="nn-NO"/>
        </w:rPr>
        <w:t xml:space="preserve">åva er noko anna enn ein </w:t>
      </w:r>
      <w:proofErr w:type="spellStart"/>
      <w:r w:rsidR="008564B9">
        <w:rPr>
          <w:lang w:val="nn-NO"/>
        </w:rPr>
        <w:t>PhD</w:t>
      </w:r>
      <w:proofErr w:type="spellEnd"/>
    </w:p>
    <w:p w14:paraId="0A9FE6F6" w14:textId="32426AC7" w:rsidR="001A1DF4" w:rsidRDefault="008B6668" w:rsidP="00AA6BD7">
      <w:pPr>
        <w:rPr>
          <w:lang w:val="nn-NO" w:eastAsia="nn-NO"/>
        </w:rPr>
      </w:pPr>
      <w:r>
        <w:rPr>
          <w:lang w:val="nn-NO" w:eastAsia="nn-NO"/>
        </w:rPr>
        <w:t>Sjølv om</w:t>
      </w:r>
      <w:r w:rsidR="008564B9">
        <w:rPr>
          <w:lang w:val="nn-NO" w:eastAsia="nn-NO"/>
        </w:rPr>
        <w:t xml:space="preserve"> eit masterstudium og eit </w:t>
      </w:r>
      <w:proofErr w:type="spellStart"/>
      <w:r w:rsidR="008564B9">
        <w:rPr>
          <w:lang w:val="nn-NO" w:eastAsia="nn-NO"/>
        </w:rPr>
        <w:t>PhD</w:t>
      </w:r>
      <w:proofErr w:type="spellEnd"/>
      <w:r w:rsidR="008564B9">
        <w:rPr>
          <w:lang w:val="nn-NO" w:eastAsia="nn-NO"/>
        </w:rPr>
        <w:t>-studium</w:t>
      </w:r>
      <w:r>
        <w:rPr>
          <w:lang w:val="nn-NO" w:eastAsia="nn-NO"/>
        </w:rPr>
        <w:t xml:space="preserve"> deler fleire læringsutbytter, er det viktige skilnader mellom dei to</w:t>
      </w:r>
      <w:r w:rsidR="00345890">
        <w:rPr>
          <w:lang w:val="nn-NO" w:eastAsia="nn-NO"/>
        </w:rPr>
        <w:t>.</w:t>
      </w:r>
      <w:r>
        <w:rPr>
          <w:lang w:val="nn-NO" w:eastAsia="nn-NO"/>
        </w:rPr>
        <w:t xml:space="preserve"> </w:t>
      </w:r>
      <w:r w:rsidR="001A1DF4">
        <w:rPr>
          <w:lang w:val="nn-NO" w:eastAsia="nn-NO"/>
        </w:rPr>
        <w:t>Den</w:t>
      </w:r>
      <w:r>
        <w:rPr>
          <w:lang w:val="nn-NO" w:eastAsia="nn-NO"/>
        </w:rPr>
        <w:t xml:space="preserve"> mest opplagte er at masteroppgåva er langt mindre i omfang </w:t>
      </w:r>
      <w:r>
        <w:rPr>
          <w:lang w:val="nn-NO" w:eastAsia="nn-NO"/>
        </w:rPr>
        <w:lastRenderedPageBreak/>
        <w:t>og at studenten har mykje kortare tid på seg til både læring, modning og produksjon.</w:t>
      </w:r>
      <w:r w:rsidR="00A10169">
        <w:rPr>
          <w:lang w:val="nn-NO" w:eastAsia="nn-NO"/>
        </w:rPr>
        <w:t xml:space="preserve"> Masterstudentar treng også som regel tettare oppfølging.</w:t>
      </w:r>
      <w:r>
        <w:rPr>
          <w:lang w:val="nn-NO" w:eastAsia="nn-NO"/>
        </w:rPr>
        <w:t xml:space="preserve"> Den viktigaste er lik</w:t>
      </w:r>
      <w:r w:rsidR="001A1DF4">
        <w:rPr>
          <w:lang w:val="nn-NO" w:eastAsia="nn-NO"/>
        </w:rPr>
        <w:t>evel at eit masterarbeid ikkje treng å</w:t>
      </w:r>
      <w:r>
        <w:rPr>
          <w:lang w:val="nn-NO" w:eastAsia="nn-NO"/>
        </w:rPr>
        <w:t xml:space="preserve"> vera vitskapleg publiserbart. </w:t>
      </w:r>
      <w:r w:rsidR="00A10169">
        <w:rPr>
          <w:lang w:val="nn-NO" w:eastAsia="nn-NO"/>
        </w:rPr>
        <w:t>Det er sjølvsagt kjempeflott om prosjektet etter kvart kan munne ut i ein vitskapleg artikkel, men dette bør vera ein bonus og ikkje noko som blir prioritert framfor masteroppgåva i seg sjølv.</w:t>
      </w:r>
    </w:p>
    <w:p w14:paraId="6FF43645" w14:textId="6C45F219" w:rsidR="003224D7" w:rsidRPr="00AA6BD7" w:rsidRDefault="00345890" w:rsidP="001A1DF4">
      <w:pPr>
        <w:shd w:val="clear" w:color="auto" w:fill="FFFFFF"/>
        <w:spacing w:before="150" w:after="7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nn-NO" w:eastAsia="nn-NO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nn-NO" w:eastAsia="nn-NO"/>
        </w:rPr>
        <w:t xml:space="preserve"> </w:t>
      </w:r>
    </w:p>
    <w:p w14:paraId="06D2F3B3" w14:textId="77777777" w:rsidR="003224D7" w:rsidRPr="00AA6BD7" w:rsidRDefault="003224D7" w:rsidP="003224D7">
      <w:pPr>
        <w:rPr>
          <w:lang w:val="nn-NO"/>
        </w:rPr>
      </w:pPr>
    </w:p>
    <w:p w14:paraId="65DBCC9A" w14:textId="20A08CC1" w:rsidR="003224D7" w:rsidRPr="00AA6BD7" w:rsidRDefault="003224D7" w:rsidP="003224D7">
      <w:pPr>
        <w:pStyle w:val="Heading2"/>
        <w:rPr>
          <w:lang w:val="nn-NO"/>
        </w:rPr>
      </w:pPr>
      <w:r w:rsidRPr="00AA6BD7">
        <w:rPr>
          <w:lang w:val="nn-NO"/>
        </w:rPr>
        <w:t xml:space="preserve">Masterstudiet </w:t>
      </w:r>
      <w:r w:rsidR="004A77D8">
        <w:rPr>
          <w:lang w:val="nn-NO"/>
        </w:rPr>
        <w:t>skal ha</w:t>
      </w:r>
      <w:r w:rsidRPr="00AA6BD7">
        <w:rPr>
          <w:lang w:val="nn-NO"/>
        </w:rPr>
        <w:t xml:space="preserve"> mange </w:t>
      </w:r>
      <w:r w:rsidR="004A77D8">
        <w:rPr>
          <w:lang w:val="nn-NO"/>
        </w:rPr>
        <w:t xml:space="preserve">ulike </w:t>
      </w:r>
      <w:r w:rsidRPr="00AA6BD7">
        <w:rPr>
          <w:lang w:val="nn-NO"/>
        </w:rPr>
        <w:t>læringsutbytter</w:t>
      </w:r>
    </w:p>
    <w:p w14:paraId="43132D79" w14:textId="46505321" w:rsidR="004A77D8" w:rsidRDefault="004A77D8" w:rsidP="00AA6BD7">
      <w:pPr>
        <w:rPr>
          <w:lang w:val="nn-NO" w:eastAsia="nn-NO"/>
        </w:rPr>
      </w:pPr>
      <w:r>
        <w:rPr>
          <w:lang w:val="nn-NO" w:eastAsia="nn-NO"/>
        </w:rPr>
        <w:t xml:space="preserve">Masterstudentane våre skal tileigne seg mange ulike læringsutbytter </w:t>
      </w:r>
      <w:r w:rsidRPr="00624868">
        <w:rPr>
          <w:sz w:val="20"/>
          <w:szCs w:val="20"/>
          <w:lang w:val="nn-NO" w:eastAsia="nn-NO"/>
        </w:rPr>
        <w:t>(</w:t>
      </w:r>
      <w:hyperlink r:id="rId5" w:history="1">
        <w:r w:rsidRPr="00624868">
          <w:rPr>
            <w:rStyle w:val="Hyperlink"/>
            <w:rFonts w:ascii="Arial" w:eastAsia="Times New Roman" w:hAnsi="Arial" w:cs="Arial"/>
            <w:sz w:val="20"/>
            <w:szCs w:val="20"/>
            <w:lang w:val="nn-NO" w:eastAsia="nn-NO"/>
          </w:rPr>
          <w:t>https://www.uio.no/studier/program/fysikk-master/hva-lerer-du/</w:t>
        </w:r>
      </w:hyperlink>
      <w:r>
        <w:rPr>
          <w:lang w:val="nn-NO" w:eastAsia="nn-NO"/>
        </w:rPr>
        <w:t xml:space="preserve">). Dei skal få kunnskapar om fag og forskingsmetodar, </w:t>
      </w:r>
      <w:r w:rsidR="00164E16">
        <w:rPr>
          <w:lang w:val="nn-NO" w:eastAsia="nn-NO"/>
        </w:rPr>
        <w:t xml:space="preserve">og </w:t>
      </w:r>
      <w:r>
        <w:rPr>
          <w:lang w:val="nn-NO" w:eastAsia="nn-NO"/>
        </w:rPr>
        <w:t xml:space="preserve">ferdigheiter til å bruke </w:t>
      </w:r>
      <w:r w:rsidR="00164E16">
        <w:rPr>
          <w:lang w:val="nn-NO" w:eastAsia="nn-NO"/>
        </w:rPr>
        <w:t>kunnskapar og metodar til å løyse nye problem og presentere</w:t>
      </w:r>
      <w:r w:rsidR="00473472">
        <w:rPr>
          <w:lang w:val="nn-NO" w:eastAsia="nn-NO"/>
        </w:rPr>
        <w:t xml:space="preserve"> resultata. Dei skal</w:t>
      </w:r>
      <w:r w:rsidR="00164E16">
        <w:rPr>
          <w:lang w:val="nn-NO" w:eastAsia="nn-NO"/>
        </w:rPr>
        <w:t xml:space="preserve"> </w:t>
      </w:r>
      <w:r w:rsidR="00473472">
        <w:rPr>
          <w:lang w:val="nn-NO" w:eastAsia="nn-NO"/>
        </w:rPr>
        <w:t xml:space="preserve">også </w:t>
      </w:r>
      <w:r w:rsidR="00164E16">
        <w:rPr>
          <w:lang w:val="nn-NO" w:eastAsia="nn-NO"/>
        </w:rPr>
        <w:t>utvikle generel</w:t>
      </w:r>
      <w:r w:rsidR="00473472">
        <w:rPr>
          <w:lang w:val="nn-NO" w:eastAsia="nn-NO"/>
        </w:rPr>
        <w:t>l</w:t>
      </w:r>
      <w:r w:rsidR="00164E16">
        <w:rPr>
          <w:lang w:val="nn-NO" w:eastAsia="nn-NO"/>
        </w:rPr>
        <w:t xml:space="preserve"> kompetanse</w:t>
      </w:r>
      <w:r w:rsidR="00473472">
        <w:rPr>
          <w:lang w:val="nn-NO" w:eastAsia="nn-NO"/>
        </w:rPr>
        <w:t xml:space="preserve"> til både sjølvstendig arbeid og deltaking i fagfellesskapet, og ei reflektert haldning til forsking, vitskap og forskarars rolle og ansvar i samfunnet. Rettleiarar har difor eit breitt mandat som går utover å sørge for at studenten kjem i hamn med sjølve oppgåva. </w:t>
      </w:r>
      <w:r w:rsidR="00164E16">
        <w:rPr>
          <w:lang w:val="nn-NO" w:eastAsia="nn-NO"/>
        </w:rPr>
        <w:t xml:space="preserve">  </w:t>
      </w:r>
    </w:p>
    <w:p w14:paraId="3BB6E8C3" w14:textId="4D7455D6" w:rsidR="003224D7" w:rsidRPr="00AA6BD7" w:rsidRDefault="00473472" w:rsidP="003224D7">
      <w:pPr>
        <w:rPr>
          <w:lang w:val="nn-NO" w:eastAsia="nn-NO"/>
        </w:rPr>
      </w:pPr>
      <w:r>
        <w:rPr>
          <w:lang w:val="nn-NO" w:eastAsia="nn-NO"/>
        </w:rPr>
        <w:t>Fakultetet</w:t>
      </w:r>
      <w:r w:rsidR="00AA6BD7">
        <w:rPr>
          <w:lang w:val="nn-NO" w:eastAsia="nn-NO"/>
        </w:rPr>
        <w:t xml:space="preserve"> </w:t>
      </w:r>
      <w:r>
        <w:rPr>
          <w:lang w:val="nn-NO" w:eastAsia="nn-NO"/>
        </w:rPr>
        <w:t>har sett i verk fleire tiltak for å støtte rettleiarane i dette arbeidet. «</w:t>
      </w:r>
      <w:proofErr w:type="spellStart"/>
      <w:r>
        <w:rPr>
          <w:lang w:val="nn-NO" w:eastAsia="nn-NO"/>
        </w:rPr>
        <w:t>Writing</w:t>
      </w:r>
      <w:proofErr w:type="spellEnd"/>
      <w:r>
        <w:rPr>
          <w:lang w:val="nn-NO" w:eastAsia="nn-NO"/>
        </w:rPr>
        <w:t xml:space="preserve"> Science» gir studentane opplæring i å skrive vitskapleg og er obligatorisk for masterstudentar i </w:t>
      </w:r>
      <w:commentRangeStart w:id="1"/>
      <w:r>
        <w:rPr>
          <w:lang w:val="nn-NO" w:eastAsia="nn-NO"/>
        </w:rPr>
        <w:t xml:space="preserve">fysikk. </w:t>
      </w:r>
      <w:commentRangeEnd w:id="1"/>
      <w:r>
        <w:rPr>
          <w:rStyle w:val="CommentReference"/>
        </w:rPr>
        <w:commentReference w:id="1"/>
      </w:r>
      <w:r w:rsidR="003224D7" w:rsidRPr="00AA6BD7">
        <w:rPr>
          <w:lang w:val="nn-NO" w:eastAsia="nn-NO"/>
        </w:rPr>
        <w:t xml:space="preserve">Det </w:t>
      </w:r>
      <w:r w:rsidR="003E745F">
        <w:rPr>
          <w:lang w:val="nn-NO" w:eastAsia="nn-NO"/>
        </w:rPr>
        <w:t>finns også eit</w:t>
      </w:r>
      <w:r w:rsidR="003224D7" w:rsidRPr="00AA6BD7">
        <w:rPr>
          <w:lang w:val="nn-NO" w:eastAsia="nn-NO"/>
        </w:rPr>
        <w:t xml:space="preserve"> minikurs i bruk av </w:t>
      </w:r>
      <w:commentRangeStart w:id="2"/>
      <w:r w:rsidR="003224D7" w:rsidRPr="00AA6BD7">
        <w:rPr>
          <w:lang w:val="nn-NO" w:eastAsia="nn-NO"/>
        </w:rPr>
        <w:t>bibliotek,</w:t>
      </w:r>
      <w:commentRangeEnd w:id="2"/>
      <w:r w:rsidR="003E745F">
        <w:rPr>
          <w:rStyle w:val="CommentReference"/>
        </w:rPr>
        <w:commentReference w:id="2"/>
      </w:r>
      <w:r w:rsidR="003224D7" w:rsidRPr="00AA6BD7">
        <w:rPr>
          <w:lang w:val="nn-NO" w:eastAsia="nn-NO"/>
        </w:rPr>
        <w:t xml:space="preserve"> og </w:t>
      </w:r>
      <w:r w:rsidR="002F7CD0">
        <w:rPr>
          <w:lang w:val="nn-NO" w:eastAsia="nn-NO"/>
        </w:rPr>
        <w:t>studentane bør oppmodast til å ta emne</w:t>
      </w:r>
      <w:r w:rsidR="00550717">
        <w:rPr>
          <w:lang w:val="nn-NO" w:eastAsia="nn-NO"/>
        </w:rPr>
        <w:t>t</w:t>
      </w:r>
      <w:r w:rsidR="002F7CD0">
        <w:rPr>
          <w:lang w:val="nn-NO" w:eastAsia="nn-NO"/>
        </w:rPr>
        <w:t xml:space="preserve"> i</w:t>
      </w:r>
      <w:r w:rsidR="003224D7" w:rsidRPr="00AA6BD7">
        <w:rPr>
          <w:lang w:val="nn-NO" w:eastAsia="nn-NO"/>
        </w:rPr>
        <w:t xml:space="preserve"> vitskapsformidling </w:t>
      </w:r>
      <w:r w:rsidR="00AA6BD7">
        <w:rPr>
          <w:lang w:val="nn-NO" w:eastAsia="nn-NO"/>
        </w:rPr>
        <w:t>«</w:t>
      </w:r>
      <w:r w:rsidR="003224D7" w:rsidRPr="00AA6BD7">
        <w:rPr>
          <w:lang w:val="nn-NO" w:eastAsia="nn-NO"/>
        </w:rPr>
        <w:t xml:space="preserve">MNKOM4000 – Formidling og </w:t>
      </w:r>
      <w:proofErr w:type="spellStart"/>
      <w:r w:rsidR="003224D7" w:rsidRPr="00AA6BD7">
        <w:rPr>
          <w:lang w:val="nn-NO" w:eastAsia="nn-NO"/>
        </w:rPr>
        <w:t>vitenskapsjournalistikk</w:t>
      </w:r>
      <w:proofErr w:type="spellEnd"/>
      <w:r w:rsidR="00AA6BD7">
        <w:rPr>
          <w:lang w:val="nn-NO" w:eastAsia="nn-NO"/>
        </w:rPr>
        <w:t>»</w:t>
      </w:r>
      <w:r w:rsidR="00550717">
        <w:rPr>
          <w:lang w:val="nn-NO" w:eastAsia="nn-NO"/>
        </w:rPr>
        <w:t>,</w:t>
      </w:r>
      <w:r w:rsidR="003224D7" w:rsidRPr="00AA6BD7">
        <w:rPr>
          <w:lang w:val="nn-NO" w:eastAsia="nn-NO"/>
        </w:rPr>
        <w:t xml:space="preserve"> eller </w:t>
      </w:r>
      <w:r w:rsidR="00550717">
        <w:rPr>
          <w:lang w:val="nn-NO" w:eastAsia="nn-NO"/>
        </w:rPr>
        <w:t xml:space="preserve">liknande </w:t>
      </w:r>
      <w:r w:rsidR="003224D7" w:rsidRPr="00AA6BD7">
        <w:rPr>
          <w:lang w:val="nn-NO" w:eastAsia="nn-NO"/>
        </w:rPr>
        <w:t>kurs g</w:t>
      </w:r>
      <w:r w:rsidR="00550717">
        <w:rPr>
          <w:lang w:val="nn-NO" w:eastAsia="nn-NO"/>
        </w:rPr>
        <w:t>jeve</w:t>
      </w:r>
      <w:r w:rsidR="003224D7" w:rsidRPr="00AA6BD7">
        <w:rPr>
          <w:lang w:val="nn-NO" w:eastAsia="nn-NO"/>
        </w:rPr>
        <w:t xml:space="preserve"> av karrieresenteret.</w:t>
      </w:r>
    </w:p>
    <w:p w14:paraId="730C5DD3" w14:textId="3317EA15" w:rsidR="003224D7" w:rsidRPr="00AA6BD7" w:rsidRDefault="003224D7" w:rsidP="003224D7">
      <w:pPr>
        <w:pStyle w:val="Heading2"/>
        <w:rPr>
          <w:lang w:val="nn-NO"/>
        </w:rPr>
      </w:pPr>
      <w:r w:rsidRPr="00AA6BD7">
        <w:rPr>
          <w:lang w:val="nn-NO"/>
        </w:rPr>
        <w:t>Hov</w:t>
      </w:r>
      <w:r w:rsidR="00B90BA2">
        <w:rPr>
          <w:lang w:val="nn-NO"/>
        </w:rPr>
        <w:t>u</w:t>
      </w:r>
      <w:r w:rsidRPr="00AA6BD7">
        <w:rPr>
          <w:lang w:val="nn-NO"/>
        </w:rPr>
        <w:t>dpunkt</w:t>
      </w:r>
    </w:p>
    <w:p w14:paraId="3C785174" w14:textId="14634B25" w:rsidR="003224D7" w:rsidRPr="005558C3" w:rsidRDefault="00D87D15" w:rsidP="005558C3">
      <w:pPr>
        <w:pStyle w:val="ListParagraph"/>
        <w:numPr>
          <w:ilvl w:val="0"/>
          <w:numId w:val="2"/>
        </w:numPr>
        <w:rPr>
          <w:lang w:val="nn-NO" w:eastAsia="nn-NO"/>
        </w:rPr>
      </w:pPr>
      <w:r w:rsidRPr="005558C3">
        <w:rPr>
          <w:lang w:val="nn-NO" w:eastAsia="nn-NO"/>
        </w:rPr>
        <w:t>Rettleiarar har ansvar for at prosjektplanen (</w:t>
      </w:r>
      <w:proofErr w:type="spellStart"/>
      <w:r w:rsidRPr="005558C3">
        <w:rPr>
          <w:lang w:val="nn-NO" w:eastAsia="nn-NO"/>
        </w:rPr>
        <w:t>prosjektbeskrivelse</w:t>
      </w:r>
      <w:r w:rsidR="00624868">
        <w:rPr>
          <w:lang w:val="nn-NO" w:eastAsia="nn-NO"/>
        </w:rPr>
        <w:t>n</w:t>
      </w:r>
      <w:proofErr w:type="spellEnd"/>
      <w:r w:rsidRPr="005558C3">
        <w:rPr>
          <w:lang w:val="nn-NO" w:eastAsia="nn-NO"/>
        </w:rPr>
        <w:t xml:space="preserve">) blir utarbeidd i fellesskap mellom student og rettleiar, og at planen blir eit nyttig verkty for å følgje opp prosjektet for resten av </w:t>
      </w:r>
      <w:r w:rsidR="003224D7" w:rsidRPr="005558C3">
        <w:rPr>
          <w:lang w:val="nn-NO" w:eastAsia="nn-NO"/>
        </w:rPr>
        <w:t>masterstudiet.</w:t>
      </w:r>
    </w:p>
    <w:p w14:paraId="6ED994E5" w14:textId="647311F6" w:rsidR="003224D7" w:rsidRPr="005558C3" w:rsidRDefault="00F412FB" w:rsidP="005558C3">
      <w:pPr>
        <w:pStyle w:val="ListParagraph"/>
        <w:numPr>
          <w:ilvl w:val="0"/>
          <w:numId w:val="2"/>
        </w:numPr>
        <w:rPr>
          <w:lang w:val="nn-NO" w:eastAsia="nn-NO"/>
        </w:rPr>
      </w:pPr>
      <w:r w:rsidRPr="005558C3">
        <w:rPr>
          <w:lang w:val="nn-NO" w:eastAsia="nn-NO"/>
        </w:rPr>
        <w:t xml:space="preserve">Rettleiarar og student bør møtast to gonger i semesteret dei siste tre semestra for å følge opp progresjonen og avklare forventingar for vidare arbeid og samarbeid. </w:t>
      </w:r>
    </w:p>
    <w:p w14:paraId="2C321984" w14:textId="45D35DC6" w:rsidR="003224D7" w:rsidRPr="005558C3" w:rsidRDefault="003224D7" w:rsidP="005558C3">
      <w:pPr>
        <w:pStyle w:val="ListParagraph"/>
        <w:numPr>
          <w:ilvl w:val="0"/>
          <w:numId w:val="2"/>
        </w:numPr>
        <w:rPr>
          <w:lang w:val="nn-NO" w:eastAsia="nn-NO"/>
        </w:rPr>
      </w:pPr>
      <w:r w:rsidRPr="005558C3">
        <w:rPr>
          <w:lang w:val="nn-NO" w:eastAsia="nn-NO"/>
        </w:rPr>
        <w:t>Masterstudiet skal</w:t>
      </w:r>
      <w:r w:rsidR="003915DE" w:rsidRPr="005558C3">
        <w:rPr>
          <w:lang w:val="nn-NO" w:eastAsia="nn-NO"/>
        </w:rPr>
        <w:t xml:space="preserve"> først og fremst</w:t>
      </w:r>
      <w:r w:rsidRPr="005558C3">
        <w:rPr>
          <w:lang w:val="nn-NO" w:eastAsia="nn-NO"/>
        </w:rPr>
        <w:t xml:space="preserve"> ende opp i e</w:t>
      </w:r>
      <w:r w:rsidR="003915DE" w:rsidRPr="005558C3">
        <w:rPr>
          <w:lang w:val="nn-NO" w:eastAsia="nn-NO"/>
        </w:rPr>
        <w:t xml:space="preserve">i </w:t>
      </w:r>
      <w:r w:rsidRPr="005558C3">
        <w:rPr>
          <w:lang w:val="nn-NO" w:eastAsia="nn-NO"/>
        </w:rPr>
        <w:t>master</w:t>
      </w:r>
      <w:r w:rsidR="003915DE" w:rsidRPr="005558C3">
        <w:rPr>
          <w:lang w:val="nn-NO" w:eastAsia="nn-NO"/>
        </w:rPr>
        <w:t>oppgåve</w:t>
      </w:r>
      <w:r w:rsidRPr="005558C3">
        <w:rPr>
          <w:lang w:val="nn-NO" w:eastAsia="nn-NO"/>
        </w:rPr>
        <w:t>.</w:t>
      </w:r>
      <w:r w:rsidR="003915DE" w:rsidRPr="005558C3">
        <w:rPr>
          <w:lang w:val="nn-NO" w:eastAsia="nn-NO"/>
        </w:rPr>
        <w:t xml:space="preserve"> </w:t>
      </w:r>
      <w:r w:rsidRPr="005558C3">
        <w:rPr>
          <w:lang w:val="nn-NO" w:eastAsia="nn-NO"/>
        </w:rPr>
        <w:t xml:space="preserve"> Publisering </w:t>
      </w:r>
      <w:r w:rsidR="003915DE" w:rsidRPr="005558C3">
        <w:rPr>
          <w:lang w:val="nn-NO" w:eastAsia="nn-NO"/>
        </w:rPr>
        <w:t>av</w:t>
      </w:r>
      <w:r w:rsidRPr="005558C3">
        <w:rPr>
          <w:lang w:val="nn-NO" w:eastAsia="nn-NO"/>
        </w:rPr>
        <w:t xml:space="preserve"> vitskapl</w:t>
      </w:r>
      <w:r w:rsidR="003915DE" w:rsidRPr="005558C3">
        <w:rPr>
          <w:lang w:val="nn-NO" w:eastAsia="nn-NO"/>
        </w:rPr>
        <w:t>e</w:t>
      </w:r>
      <w:r w:rsidRPr="005558C3">
        <w:rPr>
          <w:lang w:val="nn-NO" w:eastAsia="nn-NO"/>
        </w:rPr>
        <w:t>ge artikl</w:t>
      </w:r>
      <w:r w:rsidR="003915DE" w:rsidRPr="005558C3">
        <w:rPr>
          <w:lang w:val="nn-NO" w:eastAsia="nn-NO"/>
        </w:rPr>
        <w:t>ar skal vera ein bonus som blir prioritert lågare enn masteroppgåva i seg sjølv</w:t>
      </w:r>
      <w:r w:rsidRPr="005558C3">
        <w:rPr>
          <w:lang w:val="nn-NO" w:eastAsia="nn-NO"/>
        </w:rPr>
        <w:t>.</w:t>
      </w:r>
    </w:p>
    <w:p w14:paraId="1909AE67" w14:textId="0C6D5C6E" w:rsidR="003224D7" w:rsidRPr="005558C3" w:rsidRDefault="008D6F63" w:rsidP="005558C3">
      <w:pPr>
        <w:pStyle w:val="ListParagraph"/>
        <w:numPr>
          <w:ilvl w:val="0"/>
          <w:numId w:val="2"/>
        </w:numPr>
        <w:rPr>
          <w:lang w:val="nn-NO" w:eastAsia="nn-NO"/>
        </w:rPr>
      </w:pPr>
      <w:r w:rsidRPr="005558C3">
        <w:rPr>
          <w:lang w:val="nn-NO" w:eastAsia="nn-NO"/>
        </w:rPr>
        <w:t>Masterstudiet har mange ulike l</w:t>
      </w:r>
      <w:r w:rsidR="003224D7" w:rsidRPr="005558C3">
        <w:rPr>
          <w:lang w:val="nn-NO" w:eastAsia="nn-NO"/>
        </w:rPr>
        <w:t>æringsutbytte</w:t>
      </w:r>
      <w:r w:rsidRPr="005558C3">
        <w:rPr>
          <w:lang w:val="nn-NO" w:eastAsia="nn-NO"/>
        </w:rPr>
        <w:t xml:space="preserve">. Rettleiar har ansvar for å hjelpe studenten med å oppå alle, men det finns felleskurs som støttar rettleiarane på nokre område. </w:t>
      </w:r>
    </w:p>
    <w:p w14:paraId="237469E8" w14:textId="6C9D67CE" w:rsidR="003224D7" w:rsidRPr="005558C3" w:rsidRDefault="00F46EC6" w:rsidP="005558C3">
      <w:pPr>
        <w:pStyle w:val="ListParagraph"/>
        <w:numPr>
          <w:ilvl w:val="0"/>
          <w:numId w:val="2"/>
        </w:numPr>
        <w:rPr>
          <w:lang w:val="nn-NO" w:eastAsia="nn-NO"/>
        </w:rPr>
      </w:pPr>
      <w:r w:rsidRPr="005558C3">
        <w:rPr>
          <w:lang w:val="nn-NO" w:eastAsia="nn-NO"/>
        </w:rPr>
        <w:t xml:space="preserve">Både rettleiarar og studentar kan med fordel lese desse retningslinene før masterarbeidet startar. </w:t>
      </w:r>
    </w:p>
    <w:p w14:paraId="440F9D82" w14:textId="77777777" w:rsidR="003224D7" w:rsidRPr="00AA6BD7" w:rsidRDefault="003224D7" w:rsidP="003224D7">
      <w:pPr>
        <w:rPr>
          <w:lang w:val="nn-NO"/>
        </w:rPr>
      </w:pPr>
    </w:p>
    <w:p w14:paraId="261A4EDB" w14:textId="77777777" w:rsidR="003224D7" w:rsidRPr="00AA6BD7" w:rsidRDefault="003224D7" w:rsidP="003224D7">
      <w:pPr>
        <w:rPr>
          <w:lang w:val="nn-NO"/>
        </w:rPr>
      </w:pPr>
    </w:p>
    <w:sectPr w:rsidR="003224D7" w:rsidRPr="00AA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ia" w:date="2021-08-13T13:42:00Z" w:initials="MVB">
    <w:p w14:paraId="1E802B97" w14:textId="77777777" w:rsidR="00473472" w:rsidRDefault="00473472">
      <w:pPr>
        <w:pStyle w:val="CommentText"/>
      </w:pPr>
      <w:r>
        <w:rPr>
          <w:rStyle w:val="CommentReference"/>
        </w:rPr>
        <w:annotationRef/>
      </w:r>
      <w:r>
        <w:t xml:space="preserve">Gjeld det også andre </w:t>
      </w:r>
      <w:proofErr w:type="spellStart"/>
      <w:r>
        <w:t>no</w:t>
      </w:r>
      <w:proofErr w:type="spellEnd"/>
      <w:r>
        <w:t xml:space="preserve">, </w:t>
      </w:r>
      <w:proofErr w:type="spellStart"/>
      <w:r>
        <w:t>feks</w:t>
      </w:r>
      <w:proofErr w:type="spellEnd"/>
      <w:r>
        <w:t xml:space="preserve"> ELITE?</w:t>
      </w:r>
    </w:p>
  </w:comment>
  <w:comment w:id="2" w:author="Maria" w:date="2021-08-13T13:42:00Z" w:initials="MVB">
    <w:p w14:paraId="5020C3F6" w14:textId="5598C198" w:rsidR="003E745F" w:rsidRDefault="003E745F">
      <w:pPr>
        <w:pStyle w:val="CommentText"/>
      </w:pPr>
      <w:r>
        <w:rPr>
          <w:rStyle w:val="CommentReference"/>
        </w:rPr>
        <w:annotationRef/>
      </w:r>
      <w:r>
        <w:t xml:space="preserve">Sette inn </w:t>
      </w:r>
      <w:proofErr w:type="spellStart"/>
      <w:r>
        <w:t>namn</w:t>
      </w:r>
      <w:proofErr w:type="spellEnd"/>
      <w:r>
        <w:t xml:space="preserve"> eller lenke?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02B97" w15:done="0"/>
  <w15:commentEx w15:paraId="5020C3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6907"/>
    <w:multiLevelType w:val="multilevel"/>
    <w:tmpl w:val="12E4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A26CF"/>
    <w:multiLevelType w:val="multilevel"/>
    <w:tmpl w:val="12E4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D7"/>
    <w:rsid w:val="00164E16"/>
    <w:rsid w:val="001A1DF4"/>
    <w:rsid w:val="002949F7"/>
    <w:rsid w:val="002F7CD0"/>
    <w:rsid w:val="00301FD5"/>
    <w:rsid w:val="003224D7"/>
    <w:rsid w:val="00345890"/>
    <w:rsid w:val="003915DE"/>
    <w:rsid w:val="003E745F"/>
    <w:rsid w:val="00413469"/>
    <w:rsid w:val="0042781C"/>
    <w:rsid w:val="00473472"/>
    <w:rsid w:val="00485127"/>
    <w:rsid w:val="004A77D8"/>
    <w:rsid w:val="00550717"/>
    <w:rsid w:val="005558C3"/>
    <w:rsid w:val="005F5D68"/>
    <w:rsid w:val="00624868"/>
    <w:rsid w:val="00660B40"/>
    <w:rsid w:val="00710837"/>
    <w:rsid w:val="007B4294"/>
    <w:rsid w:val="007E52D3"/>
    <w:rsid w:val="008564B9"/>
    <w:rsid w:val="00887B29"/>
    <w:rsid w:val="00893D4B"/>
    <w:rsid w:val="008B6668"/>
    <w:rsid w:val="008C1849"/>
    <w:rsid w:val="008D6F63"/>
    <w:rsid w:val="00966E54"/>
    <w:rsid w:val="00A10169"/>
    <w:rsid w:val="00AA0A2C"/>
    <w:rsid w:val="00AA39D6"/>
    <w:rsid w:val="00AA6ACA"/>
    <w:rsid w:val="00AA6BD7"/>
    <w:rsid w:val="00AF68DC"/>
    <w:rsid w:val="00B90BA2"/>
    <w:rsid w:val="00BD705A"/>
    <w:rsid w:val="00C63EDB"/>
    <w:rsid w:val="00D87D15"/>
    <w:rsid w:val="00EA6DC2"/>
    <w:rsid w:val="00F412FB"/>
    <w:rsid w:val="00F46EC6"/>
    <w:rsid w:val="00FC73EE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4D2D"/>
  <w15:chartTrackingRefBased/>
  <w15:docId w15:val="{A3B89A3A-4504-4566-B843-A3F4159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2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77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www.uio.no/studier/program/fysikk-master/hva-lerer-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829</Words>
  <Characters>4394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Christian Thorn</cp:lastModifiedBy>
  <cp:revision>2</cp:revision>
  <dcterms:created xsi:type="dcterms:W3CDTF">2021-08-23T06:05:00Z</dcterms:created>
  <dcterms:modified xsi:type="dcterms:W3CDTF">2021-08-23T06:05:00Z</dcterms:modified>
</cp:coreProperties>
</file>