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1"/>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C6420A">
            <w:pPr>
              <w:rPr>
                <w:rFonts w:ascii="Arial" w:hAnsi="Arial" w:cs="Arial"/>
                <w:b/>
                <w:sz w:val="22"/>
                <w:szCs w:val="22"/>
              </w:rPr>
            </w:pPr>
            <w:r>
              <w:rPr>
                <w:rFonts w:ascii="Arial" w:hAnsi="Arial" w:cs="Arial"/>
                <w:b/>
                <w:sz w:val="22"/>
                <w:szCs w:val="22"/>
              </w:rPr>
              <w:t>Emnekode:</w:t>
            </w:r>
          </w:p>
          <w:p w:rsidR="00C6420A" w:rsidRDefault="00C6420A">
            <w:pPr>
              <w:rPr>
                <w:rFonts w:ascii="Arial" w:hAnsi="Arial" w:cs="Arial"/>
                <w:b/>
                <w:sz w:val="22"/>
                <w:szCs w:val="22"/>
              </w:rPr>
            </w:pPr>
          </w:p>
          <w:p w:rsidR="00076596" w:rsidRDefault="00463EA2">
            <w:pPr>
              <w:rPr>
                <w:rFonts w:ascii="Arial" w:hAnsi="Arial" w:cs="Arial"/>
                <w:sz w:val="22"/>
                <w:szCs w:val="22"/>
              </w:rPr>
            </w:pPr>
            <w:r>
              <w:rPr>
                <w:rFonts w:ascii="Arial" w:hAnsi="Arial" w:cs="Arial"/>
                <w:sz w:val="22"/>
                <w:szCs w:val="22"/>
              </w:rPr>
              <w:t>KJM2500</w:t>
            </w: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527FFB">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463EA2">
                  <w:pPr>
                    <w:rPr>
                      <w:rFonts w:ascii="Arial" w:hAnsi="Arial" w:cs="Arial"/>
                      <w:sz w:val="22"/>
                      <w:szCs w:val="22"/>
                      <w:lang w:val="nn-NO"/>
                    </w:rPr>
                  </w:pPr>
                  <w:r>
                    <w:rPr>
                      <w:rFonts w:ascii="Arial" w:hAnsi="Arial" w:cs="Arial"/>
                      <w:sz w:val="22"/>
                      <w:szCs w:val="22"/>
                      <w:lang w:val="nn-NO"/>
                    </w:rPr>
                    <w:t>x</w:t>
                  </w: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773289">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773289">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 xml:space="preserve">Emnenavn </w:t>
            </w:r>
          </w:p>
          <w:p w:rsidR="00076596" w:rsidRDefault="009747E1">
            <w:r>
              <w:rPr>
                <w:rStyle w:val="Standardskriftforavsnitt1"/>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773289" w:rsidRDefault="00773289">
            <w:pPr>
              <w:rPr>
                <w:rFonts w:ascii="Arial" w:hAnsi="Arial" w:cs="Arial"/>
                <w:sz w:val="22"/>
              </w:rPr>
            </w:pPr>
            <w:r>
              <w:rPr>
                <w:rFonts w:ascii="Arial" w:hAnsi="Arial" w:cs="Arial"/>
                <w:sz w:val="22"/>
              </w:rPr>
              <w:t>Syntese og karakterisering</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463EA2">
            <w:pPr>
              <w:rPr>
                <w:rFonts w:ascii="Arial" w:hAnsi="Arial" w:cs="Arial"/>
                <w:b/>
                <w:sz w:val="22"/>
                <w:szCs w:val="22"/>
              </w:rPr>
            </w:pPr>
            <w:r>
              <w:rPr>
                <w:rFonts w:ascii="Arial" w:hAnsi="Arial" w:cs="Arial"/>
                <w:b/>
                <w:sz w:val="22"/>
                <w:szCs w:val="22"/>
              </w:rPr>
              <w:t>Syntese og karakterisering</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773289">
            <w:pPr>
              <w:rPr>
                <w:rFonts w:ascii="Arial" w:hAnsi="Arial" w:cs="Arial"/>
                <w:b/>
                <w:sz w:val="22"/>
                <w:szCs w:val="22"/>
              </w:rPr>
            </w:pPr>
            <w:proofErr w:type="spellStart"/>
            <w:r>
              <w:rPr>
                <w:rFonts w:ascii="Arial" w:hAnsi="Arial" w:cs="Arial"/>
                <w:b/>
                <w:sz w:val="22"/>
                <w:szCs w:val="22"/>
              </w:rPr>
              <w:t>Synthesis</w:t>
            </w:r>
            <w:proofErr w:type="spellEnd"/>
            <w:r>
              <w:rPr>
                <w:rFonts w:ascii="Arial" w:hAnsi="Arial" w:cs="Arial"/>
                <w:b/>
                <w:sz w:val="22"/>
                <w:szCs w:val="22"/>
              </w:rPr>
              <w:t xml:space="preserve"> and </w:t>
            </w:r>
            <w:proofErr w:type="spellStart"/>
            <w:r>
              <w:rPr>
                <w:rFonts w:ascii="Arial" w:hAnsi="Arial" w:cs="Arial"/>
                <w:b/>
                <w:sz w:val="22"/>
                <w:szCs w:val="22"/>
              </w:rPr>
              <w:t>characterisation</w:t>
            </w:r>
            <w:proofErr w:type="spellEnd"/>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527FFB">
            <w:pPr>
              <w:pStyle w:val="Listeavsnitt1"/>
              <w:ind w:left="0"/>
            </w:pPr>
            <w:r>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773289">
            <w:pPr>
              <w:rPr>
                <w:rFonts w:ascii="Arial" w:hAnsi="Arial" w:cs="Arial"/>
                <w:b/>
                <w:sz w:val="22"/>
                <w:szCs w:val="22"/>
              </w:rPr>
            </w:pPr>
            <w:r>
              <w:rPr>
                <w:rFonts w:ascii="Arial" w:hAnsi="Arial" w:cs="Arial"/>
                <w:b/>
                <w:sz w:val="22"/>
                <w:szCs w:val="22"/>
              </w:rPr>
              <w:t>KJM2500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773289">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773289">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773289">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773289">
                  <w:pPr>
                    <w:rPr>
                      <w:rFonts w:ascii="Arial" w:hAnsi="Arial" w:cs="Arial"/>
                      <w:sz w:val="22"/>
                      <w:szCs w:val="22"/>
                    </w:rPr>
                  </w:pPr>
                  <w:r>
                    <w:rPr>
                      <w:rFonts w:ascii="Arial" w:hAnsi="Arial" w:cs="Arial"/>
                      <w:sz w:val="22"/>
                      <w:szCs w:val="22"/>
                    </w:rPr>
                    <w:t>2019</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773289">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773289">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r>
              <w:rPr>
                <w:rStyle w:val="Standardskriftforavsnitt1"/>
                <w:rFonts w:ascii="Arial" w:hAnsi="Arial" w:cs="Arial"/>
                <w:sz w:val="22"/>
                <w:szCs w:val="22"/>
              </w:rPr>
              <w:t>Annet,spesifiser</w:t>
            </w:r>
            <w:proofErr w:type="spellEnd"/>
            <w:r>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A13BA7" w:rsidRDefault="00A13BA7">
            <w:pPr>
              <w:rPr>
                <w:rFonts w:ascii="Arial" w:hAnsi="Arial" w:cs="Arial"/>
                <w:sz w:val="22"/>
                <w:szCs w:val="22"/>
              </w:rPr>
            </w:pPr>
            <w:r>
              <w:rPr>
                <w:rFonts w:ascii="Arial" w:hAnsi="Arial" w:cs="Arial"/>
                <w:sz w:val="22"/>
                <w:szCs w:val="22"/>
              </w:rPr>
              <w:t>Emnet gir en fordypning i praktisk arbeid i syntese og karakterisering av organiske og uorganiske forbindelser samt biokjemiske arbeidsmetoder. Det praktiske arbeidet underbygges av teori.</w:t>
            </w:r>
            <w:r w:rsidR="00BC301F">
              <w:rPr>
                <w:rFonts w:ascii="Arial" w:hAnsi="Arial" w:cs="Arial"/>
                <w:sz w:val="22"/>
                <w:szCs w:val="22"/>
              </w:rPr>
              <w:t xml:space="preserve"> Emnet gir en godt grunnlag i laboratorieferdigheter for eksperimentelle prosjekt- og masteroppgaver.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kobling"/>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5A0FF3" w:rsidRDefault="005A0FF3">
            <w:pPr>
              <w:rPr>
                <w:rFonts w:ascii="Arial" w:hAnsi="Arial" w:cs="Arial"/>
                <w:sz w:val="22"/>
                <w:szCs w:val="22"/>
              </w:rPr>
            </w:pPr>
            <w:r>
              <w:rPr>
                <w:rFonts w:ascii="Arial" w:hAnsi="Arial" w:cs="Arial"/>
                <w:sz w:val="22"/>
                <w:szCs w:val="22"/>
              </w:rPr>
              <w:t>Etter at du har tatt emnet har du</w:t>
            </w:r>
          </w:p>
          <w:p w:rsidR="005A0FF3" w:rsidRDefault="00463EA2" w:rsidP="00EF3560">
            <w:pPr>
              <w:pStyle w:val="Listeavsnitt"/>
              <w:numPr>
                <w:ilvl w:val="0"/>
                <w:numId w:val="5"/>
              </w:numPr>
              <w:rPr>
                <w:rFonts w:ascii="Arial" w:hAnsi="Arial" w:cs="Arial"/>
                <w:sz w:val="22"/>
                <w:szCs w:val="22"/>
              </w:rPr>
            </w:pPr>
            <w:r>
              <w:rPr>
                <w:rFonts w:ascii="Arial" w:hAnsi="Arial" w:cs="Arial"/>
                <w:sz w:val="22"/>
                <w:szCs w:val="22"/>
              </w:rPr>
              <w:t>k</w:t>
            </w:r>
            <w:r w:rsidR="005A0FF3">
              <w:rPr>
                <w:rFonts w:ascii="Arial" w:hAnsi="Arial" w:cs="Arial"/>
                <w:sz w:val="22"/>
                <w:szCs w:val="22"/>
              </w:rPr>
              <w:t>unnskap om fremstilling av forbindelser.</w:t>
            </w:r>
          </w:p>
          <w:p w:rsidR="005A0FF3" w:rsidRDefault="00463EA2" w:rsidP="00EF3560">
            <w:pPr>
              <w:pStyle w:val="Listeavsnitt"/>
              <w:numPr>
                <w:ilvl w:val="0"/>
                <w:numId w:val="5"/>
              </w:numPr>
              <w:rPr>
                <w:rFonts w:ascii="Arial" w:hAnsi="Arial" w:cs="Arial"/>
                <w:sz w:val="22"/>
                <w:szCs w:val="22"/>
              </w:rPr>
            </w:pPr>
            <w:r>
              <w:rPr>
                <w:rFonts w:ascii="Arial" w:hAnsi="Arial" w:cs="Arial"/>
                <w:sz w:val="22"/>
                <w:szCs w:val="22"/>
              </w:rPr>
              <w:t>k</w:t>
            </w:r>
            <w:r w:rsidR="005A0FF3">
              <w:rPr>
                <w:rFonts w:ascii="Arial" w:hAnsi="Arial" w:cs="Arial"/>
                <w:sz w:val="22"/>
                <w:szCs w:val="22"/>
              </w:rPr>
              <w:t>unnskap om identifisering (krystallstruktur og kjemisk sammensetning) av forbindelser.</w:t>
            </w:r>
          </w:p>
          <w:p w:rsidR="00EF3560" w:rsidRDefault="00463EA2" w:rsidP="005A0FF3">
            <w:pPr>
              <w:pStyle w:val="Listeavsnitt"/>
              <w:numPr>
                <w:ilvl w:val="0"/>
                <w:numId w:val="5"/>
              </w:numPr>
              <w:rPr>
                <w:rFonts w:ascii="Arial" w:hAnsi="Arial" w:cs="Arial"/>
                <w:sz w:val="22"/>
                <w:szCs w:val="22"/>
              </w:rPr>
            </w:pPr>
            <w:r>
              <w:rPr>
                <w:rFonts w:ascii="Arial" w:hAnsi="Arial" w:cs="Arial"/>
                <w:sz w:val="22"/>
                <w:szCs w:val="22"/>
              </w:rPr>
              <w:t>k</w:t>
            </w:r>
            <w:r w:rsidR="00EF3560">
              <w:rPr>
                <w:rFonts w:ascii="Arial" w:hAnsi="Arial" w:cs="Arial"/>
                <w:sz w:val="22"/>
                <w:szCs w:val="22"/>
              </w:rPr>
              <w:t>unnskap om metoder for å</w:t>
            </w:r>
            <w:r w:rsidR="005A0FF3">
              <w:rPr>
                <w:rFonts w:ascii="Arial" w:hAnsi="Arial" w:cs="Arial"/>
                <w:sz w:val="22"/>
                <w:szCs w:val="22"/>
              </w:rPr>
              <w:t xml:space="preserve"> rense og bestemme renhet av</w:t>
            </w:r>
            <w:r w:rsidR="00EF3560">
              <w:rPr>
                <w:rFonts w:ascii="Arial" w:hAnsi="Arial" w:cs="Arial"/>
                <w:sz w:val="22"/>
                <w:szCs w:val="22"/>
              </w:rPr>
              <w:t xml:space="preserve"> forbindelser</w:t>
            </w:r>
            <w:r w:rsidR="00E1346D">
              <w:rPr>
                <w:rFonts w:ascii="Arial" w:hAnsi="Arial" w:cs="Arial"/>
                <w:sz w:val="22"/>
                <w:szCs w:val="22"/>
              </w:rPr>
              <w:t>.</w:t>
            </w:r>
          </w:p>
          <w:p w:rsidR="00E1346D" w:rsidRDefault="00463EA2" w:rsidP="005A0FF3">
            <w:pPr>
              <w:pStyle w:val="Listeavsnitt"/>
              <w:numPr>
                <w:ilvl w:val="0"/>
                <w:numId w:val="5"/>
              </w:numPr>
              <w:rPr>
                <w:rFonts w:ascii="Arial" w:hAnsi="Arial" w:cs="Arial"/>
                <w:sz w:val="22"/>
                <w:szCs w:val="22"/>
              </w:rPr>
            </w:pPr>
            <w:r>
              <w:rPr>
                <w:rFonts w:ascii="Arial" w:hAnsi="Arial" w:cs="Arial"/>
                <w:sz w:val="22"/>
                <w:szCs w:val="22"/>
              </w:rPr>
              <w:t>k</w:t>
            </w:r>
            <w:r w:rsidR="00E1346D">
              <w:rPr>
                <w:rFonts w:ascii="Arial" w:hAnsi="Arial" w:cs="Arial"/>
                <w:sz w:val="22"/>
                <w:szCs w:val="22"/>
              </w:rPr>
              <w:t>jennskap til vanlige metoder og teknikker generelt som er tilgjengelige for syntese og karakterisering av forbindelser i ulike aggregattilstander.</w:t>
            </w:r>
          </w:p>
          <w:p w:rsidR="00374EA3" w:rsidRDefault="00463EA2" w:rsidP="005A0FF3">
            <w:pPr>
              <w:pStyle w:val="Listeavsnitt"/>
              <w:numPr>
                <w:ilvl w:val="0"/>
                <w:numId w:val="5"/>
              </w:numPr>
              <w:rPr>
                <w:rFonts w:ascii="Arial" w:hAnsi="Arial" w:cs="Arial"/>
                <w:sz w:val="22"/>
                <w:szCs w:val="22"/>
              </w:rPr>
            </w:pPr>
            <w:r>
              <w:rPr>
                <w:rFonts w:ascii="Arial" w:hAnsi="Arial" w:cs="Arial"/>
                <w:sz w:val="22"/>
                <w:szCs w:val="22"/>
              </w:rPr>
              <w:t>b</w:t>
            </w:r>
            <w:r w:rsidR="00374EA3">
              <w:rPr>
                <w:rFonts w:ascii="Arial" w:hAnsi="Arial" w:cs="Arial"/>
                <w:sz w:val="22"/>
                <w:szCs w:val="22"/>
              </w:rPr>
              <w:t>ehersker du laboratoriejournalføring samt HMS-evalueringer av planlagt eksperimentelt arbeid.</w:t>
            </w:r>
          </w:p>
          <w:p w:rsidR="00E1346D" w:rsidRPr="00EF3560" w:rsidRDefault="00463EA2" w:rsidP="005A0FF3">
            <w:pPr>
              <w:pStyle w:val="Listeavsnitt"/>
              <w:numPr>
                <w:ilvl w:val="0"/>
                <w:numId w:val="5"/>
              </w:numPr>
              <w:rPr>
                <w:rFonts w:ascii="Arial" w:hAnsi="Arial" w:cs="Arial"/>
                <w:sz w:val="22"/>
                <w:szCs w:val="22"/>
              </w:rPr>
            </w:pPr>
            <w:r>
              <w:rPr>
                <w:rFonts w:ascii="Arial" w:hAnsi="Arial" w:cs="Arial"/>
                <w:sz w:val="22"/>
                <w:szCs w:val="22"/>
              </w:rPr>
              <w:t>k</w:t>
            </w:r>
            <w:r w:rsidR="0055104E">
              <w:rPr>
                <w:rFonts w:ascii="Arial" w:hAnsi="Arial" w:cs="Arial"/>
                <w:sz w:val="22"/>
                <w:szCs w:val="22"/>
              </w:rPr>
              <w:t>an</w:t>
            </w:r>
            <w:r w:rsidR="00E1346D">
              <w:rPr>
                <w:rFonts w:ascii="Arial" w:hAnsi="Arial" w:cs="Arial"/>
                <w:sz w:val="22"/>
                <w:szCs w:val="22"/>
              </w:rPr>
              <w:t xml:space="preserve"> uta</w:t>
            </w:r>
            <w:r w:rsidR="0055104E">
              <w:rPr>
                <w:rFonts w:ascii="Arial" w:hAnsi="Arial" w:cs="Arial"/>
                <w:sz w:val="22"/>
                <w:szCs w:val="22"/>
              </w:rPr>
              <w:t>rbeide</w:t>
            </w:r>
            <w:r w:rsidR="00E1346D">
              <w:rPr>
                <w:rFonts w:ascii="Arial" w:hAnsi="Arial" w:cs="Arial"/>
                <w:sz w:val="22"/>
                <w:szCs w:val="22"/>
              </w:rPr>
              <w:t xml:space="preserve"> fullstendige vitenskapelige rapporter.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6D3143" w:rsidRDefault="00901932">
            <w:pPr>
              <w:rPr>
                <w:rFonts w:ascii="Arial" w:hAnsi="Arial" w:cs="Arial"/>
                <w:color w:val="000000" w:themeColor="text1"/>
                <w:sz w:val="22"/>
                <w:szCs w:val="22"/>
              </w:rPr>
            </w:pPr>
            <w:r>
              <w:rPr>
                <w:rFonts w:ascii="Arial" w:hAnsi="Arial" w:cs="Arial"/>
                <w:color w:val="000000" w:themeColor="text1"/>
                <w:sz w:val="22"/>
                <w:szCs w:val="22"/>
              </w:rPr>
              <w:t>Antall plasser: 2</w:t>
            </w:r>
            <w:r w:rsidR="00B81E48">
              <w:rPr>
                <w:rFonts w:ascii="Arial" w:hAnsi="Arial" w:cs="Arial"/>
                <w:color w:val="000000" w:themeColor="text1"/>
                <w:sz w:val="22"/>
                <w:szCs w:val="22"/>
              </w:rPr>
              <w:t>0</w:t>
            </w:r>
          </w:p>
          <w:p w:rsidR="00463EA2" w:rsidRPr="006D3143" w:rsidRDefault="00463EA2">
            <w:pPr>
              <w:rPr>
                <w:rFonts w:ascii="Arial" w:hAnsi="Arial" w:cs="Arial"/>
                <w:color w:val="000000" w:themeColor="text1"/>
                <w:sz w:val="22"/>
                <w:szCs w:val="22"/>
              </w:rPr>
            </w:pPr>
          </w:p>
          <w:p w:rsidR="00463EA2" w:rsidRPr="00463EA2" w:rsidRDefault="00901932" w:rsidP="00901932">
            <w:pPr>
              <w:rPr>
                <w:rFonts w:ascii="Arial" w:hAnsi="Arial" w:cs="Arial"/>
                <w:color w:val="FF0000"/>
                <w:sz w:val="22"/>
                <w:szCs w:val="22"/>
              </w:rPr>
            </w:pPr>
            <w:r>
              <w:rPr>
                <w:rFonts w:ascii="Arial" w:hAnsi="Arial" w:cs="Arial"/>
                <w:color w:val="000000" w:themeColor="text1"/>
                <w:sz w:val="22"/>
                <w:szCs w:val="22"/>
              </w:rPr>
              <w:t>Generelle rangeringsregler ved KI sak på UU-møtet 18/10.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A740A1">
              <w:rPr>
                <w:rFonts w:ascii="Arial" w:hAnsi="Arial" w:cs="Arial"/>
                <w:sz w:val="22"/>
                <w:szCs w:val="22"/>
              </w:rPr>
              <w:t xml:space="preserve"> Bestått KJM1101. Go</w:t>
            </w:r>
            <w:r w:rsidR="00CD28B5">
              <w:rPr>
                <w:rFonts w:ascii="Arial" w:hAnsi="Arial" w:cs="Arial"/>
                <w:sz w:val="22"/>
                <w:szCs w:val="22"/>
              </w:rPr>
              <w:t>d</w:t>
            </w:r>
            <w:r w:rsidR="00A740A1">
              <w:rPr>
                <w:rFonts w:ascii="Arial" w:hAnsi="Arial" w:cs="Arial"/>
                <w:sz w:val="22"/>
                <w:szCs w:val="22"/>
              </w:rPr>
              <w:t>kjente laboratoriekurs i KJM1111, KJM1121 og KJM1140</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A740A1">
              <w:rPr>
                <w:rFonts w:ascii="Arial" w:hAnsi="Arial" w:cs="Arial"/>
                <w:sz w:val="22"/>
                <w:szCs w:val="22"/>
              </w:rPr>
              <w:t xml:space="preserve"> Bestått KJM1111, KJM1121 og KJM1140. Godkjent laboratoriekurs i KJM1130 og KJM2400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lastRenderedPageBreak/>
              <w:t>Overlapp i studiepoeng mot andre emner?</w:t>
            </w:r>
            <w:r>
              <w:rPr>
                <w:rStyle w:val="Standardskriftforavsnitt1"/>
                <w:rFonts w:ascii="Arial" w:hAnsi="Arial" w:cs="Arial"/>
                <w:sz w:val="22"/>
                <w:szCs w:val="22"/>
              </w:rPr>
              <w:t xml:space="preserve"> </w:t>
            </w:r>
          </w:p>
          <w:p w:rsidR="00076596" w:rsidRDefault="009747E1">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553417">
            <w:pPr>
              <w:pStyle w:val="Listeavsnitt1"/>
              <w:numPr>
                <w:ilvl w:val="0"/>
                <w:numId w:val="1"/>
              </w:numPr>
              <w:rPr>
                <w:rFonts w:ascii="Arial" w:hAnsi="Arial" w:cs="Arial"/>
                <w:b/>
                <w:sz w:val="22"/>
                <w:szCs w:val="22"/>
              </w:rPr>
            </w:pPr>
            <w:r>
              <w:rPr>
                <w:rFonts w:ascii="Arial" w:hAnsi="Arial" w:cs="Arial"/>
                <w:b/>
                <w:sz w:val="22"/>
                <w:szCs w:val="22"/>
              </w:rPr>
              <w:t>Antall eksamensforsøk</w:t>
            </w:r>
          </w:p>
          <w:p w:rsidR="00076596" w:rsidRDefault="009747E1">
            <w:pPr>
              <w:rPr>
                <w:rStyle w:val="Standardskriftforavsnitt1"/>
                <w:rFonts w:ascii="Arial" w:hAnsi="Arial" w:cs="Arial"/>
                <w:sz w:val="22"/>
                <w:szCs w:val="22"/>
              </w:rPr>
            </w:pPr>
            <w:r>
              <w:rPr>
                <w:rStyle w:val="Standardskriftforavsnitt1"/>
                <w:rFonts w:ascii="Arial" w:hAnsi="Arial" w:cs="Arial"/>
                <w:sz w:val="22"/>
                <w:szCs w:val="22"/>
              </w:rPr>
              <w:t xml:space="preserve">Hvilke emner skal dette emnet ses i sammenheng med ved praktisering av </w:t>
            </w:r>
            <w:r w:rsidR="00553417">
              <w:rPr>
                <w:rStyle w:val="Standardskriftforavsnitt1"/>
                <w:rFonts w:ascii="Arial" w:hAnsi="Arial" w:cs="Arial"/>
                <w:sz w:val="22"/>
                <w:szCs w:val="22"/>
              </w:rPr>
              <w:t>regelen om tre eksamensforsøk?</w:t>
            </w:r>
          </w:p>
          <w:p w:rsidR="0078588B" w:rsidRDefault="0078588B">
            <w:pPr>
              <w:rPr>
                <w:rStyle w:val="Standardskriftforavsnitt1"/>
                <w:rFonts w:ascii="Arial" w:hAnsi="Arial" w:cs="Arial"/>
                <w:sz w:val="22"/>
                <w:szCs w:val="22"/>
              </w:rPr>
            </w:pPr>
          </w:p>
          <w:p w:rsidR="0078588B" w:rsidRDefault="0078588B">
            <w:r>
              <w:rPr>
                <w:rStyle w:val="Standardskriftforavsnitt1"/>
                <w:rFonts w:ascii="Arial" w:hAnsi="Arial" w:cs="Arial"/>
                <w:sz w:val="22"/>
                <w:szCs w:val="22"/>
              </w:rPr>
              <w:t xml:space="preserve">I emnebeskrivelsen i </w:t>
            </w:r>
            <w:proofErr w:type="spellStart"/>
            <w:r>
              <w:rPr>
                <w:rStyle w:val="Standardskriftforavsnitt1"/>
                <w:rFonts w:ascii="Arial" w:hAnsi="Arial" w:cs="Arial"/>
                <w:sz w:val="22"/>
                <w:szCs w:val="22"/>
              </w:rPr>
              <w:t>Vortex</w:t>
            </w:r>
            <w:proofErr w:type="spellEnd"/>
            <w:r>
              <w:rPr>
                <w:rStyle w:val="Standardskriftforavsnitt1"/>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8212FF" w:rsidRPr="006D3143" w:rsidRDefault="008212FF" w:rsidP="008212FF">
            <w:pPr>
              <w:rPr>
                <w:rFonts w:ascii="Arial" w:hAnsi="Arial" w:cs="Arial"/>
                <w:color w:val="000000" w:themeColor="text1"/>
                <w:sz w:val="22"/>
                <w:szCs w:val="22"/>
              </w:rPr>
            </w:pPr>
            <w:r w:rsidRPr="006D3143">
              <w:rPr>
                <w:rFonts w:ascii="Arial" w:hAnsi="Arial" w:cs="Arial"/>
                <w:color w:val="000000" w:themeColor="text1"/>
                <w:sz w:val="22"/>
                <w:szCs w:val="22"/>
              </w:rPr>
              <w:t xml:space="preserve">Emnet består av tre deler (organisk, uorganisk og biokjemi). I hver del gis det ca. 10 forelesninger/seminarer og et obligatorisk </w:t>
            </w:r>
            <w:r w:rsidR="005447BF">
              <w:rPr>
                <w:rFonts w:ascii="Arial" w:hAnsi="Arial" w:cs="Arial"/>
                <w:color w:val="000000" w:themeColor="text1"/>
                <w:sz w:val="22"/>
                <w:szCs w:val="22"/>
              </w:rPr>
              <w:t xml:space="preserve">laboratoriekurs på ca. 40 timer. </w:t>
            </w:r>
            <w:r w:rsidRPr="006D3143">
              <w:rPr>
                <w:rFonts w:ascii="Arial" w:hAnsi="Arial" w:cs="Arial"/>
                <w:color w:val="000000" w:themeColor="text1"/>
                <w:sz w:val="22"/>
                <w:szCs w:val="22"/>
              </w:rPr>
              <w:t xml:space="preserve">For hver del må laboratoriekurset være </w:t>
            </w:r>
            <w:r w:rsidR="005447BF">
              <w:rPr>
                <w:rFonts w:ascii="Arial" w:hAnsi="Arial" w:cs="Arial"/>
                <w:color w:val="000000" w:themeColor="text1"/>
                <w:sz w:val="22"/>
                <w:szCs w:val="22"/>
              </w:rPr>
              <w:t>godkjent</w:t>
            </w:r>
            <w:r w:rsidRPr="006D3143">
              <w:rPr>
                <w:rFonts w:ascii="Arial" w:hAnsi="Arial" w:cs="Arial"/>
                <w:color w:val="000000" w:themeColor="text1"/>
                <w:sz w:val="22"/>
                <w:szCs w:val="22"/>
              </w:rPr>
              <w:t xml:space="preserve"> og </w:t>
            </w:r>
            <w:r w:rsidR="002B775F">
              <w:rPr>
                <w:rFonts w:ascii="Arial" w:hAnsi="Arial" w:cs="Arial"/>
                <w:color w:val="000000" w:themeColor="text1"/>
                <w:sz w:val="22"/>
                <w:szCs w:val="22"/>
              </w:rPr>
              <w:t>laboratorie</w:t>
            </w:r>
            <w:r w:rsidRPr="006D3143">
              <w:rPr>
                <w:rFonts w:ascii="Arial" w:hAnsi="Arial" w:cs="Arial"/>
                <w:color w:val="000000" w:themeColor="text1"/>
                <w:sz w:val="22"/>
                <w:szCs w:val="22"/>
              </w:rPr>
              <w:t>rapport</w:t>
            </w:r>
            <w:r w:rsidR="005447BF">
              <w:rPr>
                <w:rFonts w:ascii="Arial" w:hAnsi="Arial" w:cs="Arial"/>
                <w:color w:val="000000" w:themeColor="text1"/>
                <w:sz w:val="22"/>
                <w:szCs w:val="22"/>
              </w:rPr>
              <w:t xml:space="preserve"> må være</w:t>
            </w:r>
            <w:r w:rsidRPr="006D3143">
              <w:rPr>
                <w:rFonts w:ascii="Arial" w:hAnsi="Arial" w:cs="Arial"/>
                <w:color w:val="000000" w:themeColor="text1"/>
                <w:sz w:val="22"/>
                <w:szCs w:val="22"/>
              </w:rPr>
              <w:t xml:space="preserve"> innlevert </w:t>
            </w:r>
            <w:r w:rsidR="002B775F">
              <w:rPr>
                <w:rFonts w:ascii="Arial" w:hAnsi="Arial" w:cs="Arial"/>
                <w:color w:val="000000" w:themeColor="text1"/>
                <w:sz w:val="22"/>
                <w:szCs w:val="22"/>
              </w:rPr>
              <w:t xml:space="preserve">innen gitte firster </w:t>
            </w:r>
            <w:r w:rsidRPr="006D3143">
              <w:rPr>
                <w:rFonts w:ascii="Arial" w:hAnsi="Arial" w:cs="Arial"/>
                <w:color w:val="000000" w:themeColor="text1"/>
                <w:sz w:val="22"/>
                <w:szCs w:val="22"/>
              </w:rPr>
              <w:t>for å kunne gå opp til deleksamen.</w:t>
            </w:r>
            <w:r w:rsidR="005447BF">
              <w:rPr>
                <w:rFonts w:ascii="Arial" w:hAnsi="Arial" w:cs="Arial"/>
                <w:color w:val="000000" w:themeColor="text1"/>
                <w:sz w:val="22"/>
                <w:szCs w:val="22"/>
              </w:rPr>
              <w:t xml:space="preserve"> Rapporten inngår som en del av vurderingsgrunnlaget til hver deleksamen.</w:t>
            </w:r>
          </w:p>
          <w:p w:rsidR="00076596" w:rsidRDefault="00076596" w:rsidP="008212FF">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6D3143" w:rsidRDefault="009747E1">
            <w:pPr>
              <w:rPr>
                <w:rFonts w:ascii="Arial" w:hAnsi="Arial" w:cs="Arial"/>
                <w:color w:val="000000" w:themeColor="text1"/>
                <w:sz w:val="22"/>
                <w:szCs w:val="22"/>
              </w:rPr>
            </w:pPr>
            <w:proofErr w:type="spellStart"/>
            <w:r w:rsidRPr="006D3143">
              <w:rPr>
                <w:rFonts w:ascii="Arial" w:hAnsi="Arial" w:cs="Arial"/>
                <w:color w:val="000000" w:themeColor="text1"/>
                <w:sz w:val="22"/>
                <w:szCs w:val="22"/>
              </w:rPr>
              <w:t>Hovedemne</w:t>
            </w:r>
            <w:proofErr w:type="spellEnd"/>
            <w:r w:rsidRPr="006D3143">
              <w:rPr>
                <w:rFonts w:ascii="Arial" w:hAnsi="Arial" w:cs="Arial"/>
                <w:color w:val="000000" w:themeColor="text1"/>
                <w:sz w:val="22"/>
                <w:szCs w:val="22"/>
              </w:rPr>
              <w:t>:</w:t>
            </w:r>
          </w:p>
          <w:p w:rsidR="008212FF" w:rsidRPr="006D3143" w:rsidRDefault="005447BF">
            <w:pPr>
              <w:rPr>
                <w:rFonts w:ascii="Arial" w:hAnsi="Arial" w:cs="Arial"/>
                <w:color w:val="000000" w:themeColor="text1"/>
                <w:sz w:val="22"/>
                <w:szCs w:val="22"/>
              </w:rPr>
            </w:pPr>
            <w:r>
              <w:rPr>
                <w:rFonts w:ascii="Arial" w:hAnsi="Arial" w:cs="Arial"/>
                <w:color w:val="000000" w:themeColor="text1"/>
                <w:sz w:val="22"/>
                <w:szCs w:val="22"/>
              </w:rPr>
              <w:t xml:space="preserve">Tre deleksamener </w:t>
            </w:r>
            <w:r w:rsidR="008212FF" w:rsidRPr="006D3143">
              <w:rPr>
                <w:rFonts w:ascii="Arial" w:hAnsi="Arial" w:cs="Arial"/>
                <w:color w:val="000000" w:themeColor="text1"/>
                <w:sz w:val="22"/>
                <w:szCs w:val="22"/>
              </w:rPr>
              <w:t xml:space="preserve">som hver teller en 1/3 av sluttkarakteren. </w:t>
            </w:r>
            <w:r w:rsidR="00C87EA5">
              <w:rPr>
                <w:rFonts w:ascii="Arial" w:hAnsi="Arial" w:cs="Arial"/>
                <w:color w:val="000000" w:themeColor="text1"/>
                <w:sz w:val="22"/>
                <w:szCs w:val="22"/>
              </w:rPr>
              <w:t xml:space="preserve">For å få karakter må man ha bestått minst to av tre deleksamener. </w:t>
            </w:r>
            <w:r>
              <w:rPr>
                <w:rFonts w:ascii="Arial" w:hAnsi="Arial" w:cs="Arial"/>
                <w:color w:val="000000" w:themeColor="text1"/>
                <w:sz w:val="22"/>
                <w:szCs w:val="22"/>
              </w:rPr>
              <w:t xml:space="preserve">Hver deleksamen består av </w:t>
            </w:r>
            <w:r>
              <w:rPr>
                <w:rFonts w:ascii="Arial" w:hAnsi="Arial" w:cs="Arial"/>
                <w:color w:val="000000" w:themeColor="text1"/>
                <w:sz w:val="22"/>
                <w:szCs w:val="22"/>
              </w:rPr>
              <w:t xml:space="preserve">en muntlig eksaminasjon, en praktisk prøve og </w:t>
            </w:r>
            <w:r>
              <w:rPr>
                <w:rFonts w:ascii="Arial" w:hAnsi="Arial" w:cs="Arial"/>
                <w:color w:val="000000" w:themeColor="text1"/>
                <w:sz w:val="22"/>
                <w:szCs w:val="22"/>
              </w:rPr>
              <w:t xml:space="preserve">en </w:t>
            </w:r>
            <w:r>
              <w:rPr>
                <w:rFonts w:ascii="Arial" w:hAnsi="Arial" w:cs="Arial"/>
                <w:color w:val="000000" w:themeColor="text1"/>
                <w:sz w:val="22"/>
                <w:szCs w:val="22"/>
              </w:rPr>
              <w:t xml:space="preserve">vurdering av </w:t>
            </w:r>
            <w:r>
              <w:rPr>
                <w:rFonts w:ascii="Arial" w:hAnsi="Arial" w:cs="Arial"/>
                <w:color w:val="000000" w:themeColor="text1"/>
                <w:sz w:val="22"/>
                <w:szCs w:val="22"/>
              </w:rPr>
              <w:t>laboratorie</w:t>
            </w:r>
            <w:r>
              <w:rPr>
                <w:rFonts w:ascii="Arial" w:hAnsi="Arial" w:cs="Arial"/>
                <w:color w:val="000000" w:themeColor="text1"/>
                <w:sz w:val="22"/>
                <w:szCs w:val="22"/>
              </w:rPr>
              <w:t xml:space="preserve">rapporten. </w:t>
            </w:r>
            <w:r w:rsidR="008212FF" w:rsidRPr="006D3143">
              <w:rPr>
                <w:rFonts w:ascii="Arial" w:hAnsi="Arial" w:cs="Arial"/>
                <w:color w:val="000000" w:themeColor="text1"/>
                <w:sz w:val="22"/>
                <w:szCs w:val="22"/>
              </w:rPr>
              <w:t xml:space="preserve">For hver del må laboratoriekurset være </w:t>
            </w:r>
            <w:r>
              <w:rPr>
                <w:rFonts w:ascii="Arial" w:hAnsi="Arial" w:cs="Arial"/>
                <w:color w:val="000000" w:themeColor="text1"/>
                <w:sz w:val="22"/>
                <w:szCs w:val="22"/>
              </w:rPr>
              <w:t>godkjent</w:t>
            </w:r>
            <w:r w:rsidR="008212FF" w:rsidRPr="006D3143">
              <w:rPr>
                <w:rFonts w:ascii="Arial" w:hAnsi="Arial" w:cs="Arial"/>
                <w:color w:val="000000" w:themeColor="text1"/>
                <w:sz w:val="22"/>
                <w:szCs w:val="22"/>
              </w:rPr>
              <w:t xml:space="preserve"> og rapport innlevert for å kunne gå opp til deleksamen.</w:t>
            </w:r>
            <w:bookmarkStart w:id="0" w:name="_GoBack"/>
            <w:bookmarkEnd w:id="0"/>
          </w:p>
          <w:p w:rsidR="004E4CAD" w:rsidRPr="006D3143" w:rsidRDefault="004E4CAD">
            <w:pPr>
              <w:rPr>
                <w:rFonts w:ascii="Arial" w:hAnsi="Arial" w:cs="Arial"/>
                <w:color w:val="000000" w:themeColor="text1"/>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6D3143" w:rsidRDefault="009747E1">
            <w:pPr>
              <w:rPr>
                <w:rFonts w:ascii="Arial" w:hAnsi="Arial" w:cs="Arial"/>
                <w:color w:val="000000" w:themeColor="text1"/>
                <w:sz w:val="22"/>
                <w:szCs w:val="22"/>
              </w:rPr>
            </w:pPr>
            <w:r w:rsidRPr="006D3143">
              <w:rPr>
                <w:rFonts w:ascii="Arial" w:hAnsi="Arial" w:cs="Arial"/>
                <w:color w:val="000000" w:themeColor="text1"/>
                <w:sz w:val="22"/>
                <w:szCs w:val="22"/>
              </w:rPr>
              <w:t>Eventuell klon:</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6D3143" w:rsidRDefault="009747E1">
            <w:pPr>
              <w:rPr>
                <w:rFonts w:ascii="Arial" w:hAnsi="Arial" w:cs="Arial"/>
                <w:color w:val="000000" w:themeColor="text1"/>
                <w:sz w:val="22"/>
                <w:szCs w:val="22"/>
              </w:rPr>
            </w:pPr>
            <w:r w:rsidRPr="006D3143">
              <w:rPr>
                <w:rFonts w:ascii="Arial" w:hAnsi="Arial" w:cs="Arial"/>
                <w:color w:val="000000" w:themeColor="text1"/>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6D3143" w:rsidRPr="006D3143">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6D3143" w:rsidRDefault="00076596">
                  <w:pPr>
                    <w:rPr>
                      <w:rFonts w:ascii="Arial" w:hAnsi="Arial" w:cs="Arial"/>
                      <w:color w:val="000000" w:themeColor="text1"/>
                      <w:sz w:val="22"/>
                      <w:szCs w:val="22"/>
                    </w:rPr>
                  </w:pPr>
                </w:p>
              </w:tc>
            </w:tr>
          </w:tbl>
          <w:p w:rsidR="00076596" w:rsidRPr="006D3143" w:rsidRDefault="00076596">
            <w:pPr>
              <w:rPr>
                <w:rFonts w:ascii="Arial" w:hAnsi="Arial" w:cs="Arial"/>
                <w:color w:val="000000" w:themeColor="text1"/>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6D3143" w:rsidRDefault="009747E1">
            <w:pPr>
              <w:rPr>
                <w:rFonts w:ascii="Arial" w:hAnsi="Arial" w:cs="Arial"/>
                <w:color w:val="000000" w:themeColor="text1"/>
                <w:sz w:val="22"/>
                <w:szCs w:val="22"/>
              </w:rPr>
            </w:pPr>
            <w:r w:rsidRPr="006D3143">
              <w:rPr>
                <w:rFonts w:ascii="Arial" w:hAnsi="Arial" w:cs="Arial"/>
                <w:color w:val="000000" w:themeColor="text1"/>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6D3143" w:rsidRPr="006D3143">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6D3143" w:rsidRDefault="004E4CAD">
                  <w:pPr>
                    <w:rPr>
                      <w:rFonts w:ascii="Arial" w:hAnsi="Arial" w:cs="Arial"/>
                      <w:color w:val="000000" w:themeColor="text1"/>
                      <w:sz w:val="22"/>
                      <w:szCs w:val="22"/>
                    </w:rPr>
                  </w:pPr>
                  <w:proofErr w:type="spellStart"/>
                  <w:r w:rsidRPr="006D3143">
                    <w:rPr>
                      <w:rFonts w:ascii="Arial" w:hAnsi="Arial" w:cs="Arial"/>
                      <w:color w:val="000000" w:themeColor="text1"/>
                      <w:sz w:val="22"/>
                      <w:szCs w:val="22"/>
                    </w:rPr>
                    <w:t>X</w:t>
                  </w:r>
                  <w:proofErr w:type="spellEnd"/>
                </w:p>
              </w:tc>
            </w:tr>
          </w:tbl>
          <w:p w:rsidR="00076596" w:rsidRPr="006D3143" w:rsidRDefault="009747E1">
            <w:pPr>
              <w:rPr>
                <w:rFonts w:ascii="Arial" w:hAnsi="Arial" w:cs="Arial"/>
                <w:color w:val="000000" w:themeColor="text1"/>
                <w:sz w:val="22"/>
                <w:szCs w:val="22"/>
              </w:rPr>
            </w:pPr>
            <w:r w:rsidRPr="006D3143">
              <w:rPr>
                <w:rFonts w:ascii="Arial" w:hAnsi="Arial" w:cs="Arial"/>
                <w:color w:val="000000" w:themeColor="text1"/>
                <w:sz w:val="22"/>
                <w:szCs w:val="22"/>
              </w:rPr>
              <w:t>Spesifiser:</w:t>
            </w:r>
            <w:r w:rsidR="00463EA2" w:rsidRPr="006D3143">
              <w:rPr>
                <w:rFonts w:ascii="Arial" w:hAnsi="Arial" w:cs="Arial"/>
                <w:color w:val="000000" w:themeColor="text1"/>
                <w:sz w:val="22"/>
                <w:szCs w:val="22"/>
              </w:rPr>
              <w:t xml:space="preserve"> Godkjent kalkulator</w:t>
            </w:r>
          </w:p>
          <w:p w:rsidR="00076596" w:rsidRPr="006D3143" w:rsidRDefault="00076596">
            <w:pPr>
              <w:rPr>
                <w:rFonts w:ascii="Arial" w:hAnsi="Arial" w:cs="Arial"/>
                <w:color w:val="000000" w:themeColor="text1"/>
                <w:sz w:val="22"/>
                <w:szCs w:val="22"/>
              </w:rPr>
            </w:pPr>
          </w:p>
          <w:p w:rsidR="00076596" w:rsidRPr="006D3143" w:rsidRDefault="00076596">
            <w:pPr>
              <w:rPr>
                <w:rFonts w:ascii="Arial" w:hAnsi="Arial" w:cs="Arial"/>
                <w:color w:val="000000" w:themeColor="text1"/>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63057">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pStyle w:val="NormalWeb"/>
                    <w:spacing w:before="45" w:after="120" w:line="254" w:lineRule="atLeast"/>
                    <w:rPr>
                      <w:rFonts w:ascii="Arial" w:hAnsi="Arial" w:cs="Arial"/>
                      <w:color w:val="222222"/>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F72CE">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81E48">
                  <w:pPr>
                    <w:rPr>
                      <w:sz w:val="22"/>
                      <w:szCs w:val="22"/>
                    </w:rPr>
                  </w:pPr>
                  <w:r>
                    <w:rPr>
                      <w:sz w:val="22"/>
                      <w:szCs w:val="22"/>
                    </w:rPr>
                    <w:t>X</w:t>
                  </w: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p>
          <w:p w:rsidR="00076596" w:rsidRDefault="00363057">
            <w:pPr>
              <w:rPr>
                <w:rFonts w:ascii="Arial" w:hAnsi="Arial" w:cs="Arial"/>
                <w:sz w:val="22"/>
                <w:szCs w:val="22"/>
                <w:lang w:eastAsia="nb-NO"/>
              </w:rPr>
            </w:pPr>
            <w:r w:rsidRPr="006D3143">
              <w:rPr>
                <w:rFonts w:ascii="Arial" w:hAnsi="Arial" w:cs="Arial"/>
                <w:color w:val="000000" w:themeColor="text1"/>
                <w:sz w:val="22"/>
                <w:szCs w:val="22"/>
                <w:lang w:eastAsia="nb-NO"/>
              </w:rPr>
              <w:t>Kompendier, forelesningsnotater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1"/>
              <w:ind w:right="-2"/>
              <w:outlineLvl w:val="9"/>
            </w:pPr>
          </w:p>
          <w:p w:rsidR="00076596" w:rsidRDefault="009747E1">
            <w:pPr>
              <w:pStyle w:val="Overskrift11"/>
              <w:ind w:right="-2"/>
              <w:outlineLvl w:val="9"/>
            </w:pPr>
            <w:r>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lastRenderedPageBreak/>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default" r:id="rId8"/>
      <w:footerReference w:type="default" r:id="rId9"/>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41B" w:rsidRDefault="00D5741B">
      <w:r>
        <w:separator/>
      </w:r>
    </w:p>
  </w:endnote>
  <w:endnote w:type="continuationSeparator" w:id="0">
    <w:p w:rsidR="00D5741B" w:rsidRDefault="00D5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D4" w:rsidRDefault="00C87EA5">
    <w:pPr>
      <w:pStyle w:val="Bunntekst"/>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Pr="00C87EA5">
      <w:rPr>
        <w:rFonts w:asciiTheme="majorHAnsi" w:eastAsiaTheme="majorEastAsia" w:hAnsiTheme="majorHAnsi" w:cstheme="majorBidi"/>
        <w:noProof/>
      </w:rPr>
      <w:t>5</w:t>
    </w:r>
    <w:r w:rsidR="00BB7CD4">
      <w:rPr>
        <w:rFonts w:asciiTheme="majorHAnsi" w:eastAsiaTheme="majorEastAsia" w:hAnsiTheme="majorHAnsi" w:cstheme="majorBidi"/>
        <w:noProof/>
      </w:rPr>
      <w:fldChar w:fldCharType="end"/>
    </w:r>
  </w:p>
  <w:p w:rsidR="00BB7CD4" w:rsidRDefault="00BB7CD4">
    <w:pPr>
      <w:pStyle w:val="Bunntekst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41B" w:rsidRDefault="00D5741B">
      <w:r>
        <w:rPr>
          <w:color w:val="000000"/>
        </w:rPr>
        <w:separator/>
      </w:r>
    </w:p>
  </w:footnote>
  <w:footnote w:type="continuationSeparator" w:id="0">
    <w:p w:rsidR="00D5741B" w:rsidRDefault="00D5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D4" w:rsidRDefault="00463EA2">
    <w:pPr>
      <w:pStyle w:val="Topptekst1"/>
      <w:rPr>
        <w:b/>
      </w:rPr>
    </w:pPr>
    <w:r>
      <w:rPr>
        <w:b/>
      </w:rPr>
      <w:t>MN-fakultetet, UiO</w:t>
    </w:r>
    <w:r>
      <w:rPr>
        <w:b/>
      </w:rPr>
      <w:tab/>
    </w:r>
    <w:r>
      <w:rPr>
        <w:b/>
      </w:rPr>
      <w:tab/>
      <w:t>Dato: 21.09.2018</w:t>
    </w:r>
  </w:p>
  <w:p w:rsidR="00BB7CD4" w:rsidRDefault="00BB7CD4">
    <w:pPr>
      <w:pStyle w:val="Toppteks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2"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8D361BF"/>
    <w:multiLevelType w:val="hybridMultilevel"/>
    <w:tmpl w:val="697C26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96"/>
    <w:rsid w:val="00076596"/>
    <w:rsid w:val="000A1249"/>
    <w:rsid w:val="00103383"/>
    <w:rsid w:val="0027717A"/>
    <w:rsid w:val="002B775F"/>
    <w:rsid w:val="00363057"/>
    <w:rsid w:val="00374EA3"/>
    <w:rsid w:val="00463EA2"/>
    <w:rsid w:val="004E2825"/>
    <w:rsid w:val="004E4CAD"/>
    <w:rsid w:val="00527FFB"/>
    <w:rsid w:val="005447BF"/>
    <w:rsid w:val="0055104E"/>
    <w:rsid w:val="00553417"/>
    <w:rsid w:val="005A0FF3"/>
    <w:rsid w:val="006D3143"/>
    <w:rsid w:val="006D72CB"/>
    <w:rsid w:val="00773289"/>
    <w:rsid w:val="0078588B"/>
    <w:rsid w:val="00797A8C"/>
    <w:rsid w:val="007D5F81"/>
    <w:rsid w:val="008212FF"/>
    <w:rsid w:val="00836AA0"/>
    <w:rsid w:val="0088297E"/>
    <w:rsid w:val="00901932"/>
    <w:rsid w:val="009747E1"/>
    <w:rsid w:val="009E310B"/>
    <w:rsid w:val="00A13BA7"/>
    <w:rsid w:val="00A740A1"/>
    <w:rsid w:val="00A77B3D"/>
    <w:rsid w:val="00B81E48"/>
    <w:rsid w:val="00BB7CD4"/>
    <w:rsid w:val="00BC301F"/>
    <w:rsid w:val="00BF5EA4"/>
    <w:rsid w:val="00BF72CE"/>
    <w:rsid w:val="00C6420A"/>
    <w:rsid w:val="00C87EA5"/>
    <w:rsid w:val="00CD28B5"/>
    <w:rsid w:val="00D1380C"/>
    <w:rsid w:val="00D5741B"/>
    <w:rsid w:val="00D6013C"/>
    <w:rsid w:val="00E1346D"/>
    <w:rsid w:val="00EF3560"/>
    <w:rsid w:val="00FF2A8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463D"/>
  <w15:docId w15:val="{B16EB1A5-9124-4B30-8ACD-3083E1C9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Merknadsreferanse">
    <w:name w:val="annotation reference"/>
    <w:basedOn w:val="Standardskriftforavsnitt1"/>
    <w:rPr>
      <w:sz w:val="16"/>
      <w:szCs w:val="16"/>
    </w:rPr>
  </w:style>
  <w:style w:type="paragraph" w:styleId="Merknadstekst">
    <w:name w:val="annotation text"/>
    <w:basedOn w:val="Normal"/>
  </w:style>
  <w:style w:type="character" w:customStyle="1" w:styleId="CommentTextChar">
    <w:name w:val="Comment Text Char"/>
    <w:basedOn w:val="Standardskriftforavsnitt1"/>
    <w:rPr>
      <w:lang w:eastAsia="en-US"/>
    </w:rPr>
  </w:style>
  <w:style w:type="paragraph" w:styleId="Kommentaremne">
    <w:name w:val="annotation subject"/>
    <w:basedOn w:val="Merknadstekst"/>
    <w:next w:val="Merknadsteks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obletekst">
    <w:name w:val="Balloon Text"/>
    <w:basedOn w:val="Normal"/>
    <w:rPr>
      <w:rFonts w:ascii="Tahoma" w:hAnsi="Tahoma" w:cs="Tahoma"/>
      <w:sz w:val="16"/>
      <w:szCs w:val="16"/>
    </w:rPr>
  </w:style>
  <w:style w:type="character" w:customStyle="1" w:styleId="BalloonTextChar1">
    <w:name w:val="Balloon Text Char1"/>
    <w:basedOn w:val="Standardskriftforavsnitt"/>
    <w:rPr>
      <w:rFonts w:ascii="Tahoma" w:hAnsi="Tahoma" w:cs="Tahoma"/>
      <w:sz w:val="16"/>
      <w:szCs w:val="16"/>
      <w:lang w:eastAsia="en-US"/>
    </w:rPr>
  </w:style>
  <w:style w:type="paragraph" w:styleId="Topptekst">
    <w:name w:val="header"/>
    <w:basedOn w:val="Normal"/>
    <w:pPr>
      <w:tabs>
        <w:tab w:val="center" w:pos="4536"/>
        <w:tab w:val="right" w:pos="9072"/>
      </w:tabs>
    </w:pPr>
  </w:style>
  <w:style w:type="character" w:customStyle="1" w:styleId="HeaderChar1">
    <w:name w:val="Header Char1"/>
    <w:basedOn w:val="Standardskriftforavsnitt"/>
    <w:rPr>
      <w:lang w:eastAsia="en-US"/>
    </w:rPr>
  </w:style>
  <w:style w:type="paragraph" w:styleId="Bunntekst">
    <w:name w:val="footer"/>
    <w:basedOn w:val="Normal"/>
    <w:uiPriority w:val="99"/>
    <w:pPr>
      <w:tabs>
        <w:tab w:val="center" w:pos="4536"/>
        <w:tab w:val="right" w:pos="9072"/>
      </w:tabs>
    </w:pPr>
  </w:style>
  <w:style w:type="character" w:customStyle="1" w:styleId="FooterChar1">
    <w:name w:val="Footer Char1"/>
    <w:basedOn w:val="Standardskriftforavsnitt"/>
    <w:rPr>
      <w:lang w:eastAsia="en-US"/>
    </w:rPr>
  </w:style>
  <w:style w:type="paragraph" w:styleId="Listeavsnitt">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kobling">
    <w:name w:val="Hyperlink"/>
    <w:basedOn w:val="Standardskriftforavsnit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C4F56"/>
    <w:rsid w:val="00115B99"/>
    <w:rsid w:val="002B014D"/>
    <w:rsid w:val="0077358F"/>
    <w:rsid w:val="0095675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CE4B011B.dotm</Template>
  <TotalTime>17</TotalTime>
  <Pages>5</Pages>
  <Words>1369</Words>
  <Characters>7258</Characters>
  <Application>Microsoft Office Word</Application>
  <DocSecurity>0</DocSecurity>
  <Lines>60</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Skisse til mal for beskrivelse av moduler</vt:lpstr>
      <vt:lpstr>Skisse til mal for beskrivelse av moduler</vt:lpstr>
    </vt:vector>
  </TitlesOfParts>
  <Company>Universitetet i Oslo</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Kirsti Ales Dalseth</cp:lastModifiedBy>
  <cp:revision>6</cp:revision>
  <cp:lastPrinted>2018-09-20T08:08:00Z</cp:lastPrinted>
  <dcterms:created xsi:type="dcterms:W3CDTF">2018-10-10T13:37:00Z</dcterms:created>
  <dcterms:modified xsi:type="dcterms:W3CDTF">2018-10-12T12:22:00Z</dcterms:modified>
</cp:coreProperties>
</file>