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B78" w14:textId="746BF28A" w:rsidR="004B3B69" w:rsidRPr="008B4F9F" w:rsidRDefault="00697705" w:rsidP="00616F8F">
      <w:pPr>
        <w:spacing w:after="0" w:line="360" w:lineRule="auto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8B4F9F">
        <w:rPr>
          <w:rFonts w:asciiTheme="majorHAnsi" w:hAnsiTheme="majorHAnsi"/>
          <w:b/>
          <w:sz w:val="40"/>
          <w:szCs w:val="40"/>
        </w:rPr>
        <w:t xml:space="preserve">Sluttrapport for KJM0100V Grunnleggende kjemi </w:t>
      </w:r>
      <w:r w:rsidR="00616F8F" w:rsidRPr="008B4F9F">
        <w:rPr>
          <w:rFonts w:asciiTheme="majorHAnsi" w:hAnsiTheme="majorHAnsi"/>
          <w:b/>
          <w:sz w:val="40"/>
          <w:szCs w:val="40"/>
        </w:rPr>
        <w:t xml:space="preserve">i </w:t>
      </w:r>
      <w:r w:rsidR="005D713F">
        <w:rPr>
          <w:rFonts w:asciiTheme="majorHAnsi" w:hAnsiTheme="majorHAnsi"/>
          <w:b/>
          <w:sz w:val="40"/>
          <w:szCs w:val="40"/>
        </w:rPr>
        <w:t>naturfag høsten 20</w:t>
      </w:r>
      <w:r w:rsidR="00C16469">
        <w:rPr>
          <w:rFonts w:asciiTheme="majorHAnsi" w:hAnsiTheme="majorHAnsi"/>
          <w:b/>
          <w:sz w:val="40"/>
          <w:szCs w:val="40"/>
        </w:rPr>
        <w:t>21</w:t>
      </w:r>
      <w:r w:rsidRPr="008B4F9F">
        <w:rPr>
          <w:rFonts w:asciiTheme="majorHAnsi" w:hAnsiTheme="majorHAnsi"/>
          <w:b/>
          <w:sz w:val="40"/>
          <w:szCs w:val="40"/>
        </w:rPr>
        <w:t>.</w:t>
      </w:r>
    </w:p>
    <w:p w14:paraId="3B2E66D5" w14:textId="77777777" w:rsidR="00616F8F" w:rsidRDefault="00616F8F" w:rsidP="00616F8F">
      <w:pPr>
        <w:spacing w:after="0" w:line="360" w:lineRule="auto"/>
        <w:rPr>
          <w:b/>
          <w:sz w:val="32"/>
          <w:szCs w:val="32"/>
        </w:rPr>
      </w:pPr>
    </w:p>
    <w:p w14:paraId="7E2BC3DB" w14:textId="77777777" w:rsidR="00E43DAD" w:rsidRPr="008B4F9F" w:rsidRDefault="00397621" w:rsidP="00616F8F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Kort om emne</w:t>
      </w:r>
      <w:r w:rsidR="00E43DAD" w:rsidRPr="008B4F9F">
        <w:rPr>
          <w:rFonts w:asciiTheme="majorHAnsi" w:hAnsiTheme="majorHAnsi"/>
          <w:b/>
          <w:sz w:val="32"/>
          <w:szCs w:val="32"/>
        </w:rPr>
        <w:t>t</w:t>
      </w:r>
    </w:p>
    <w:p w14:paraId="70059786" w14:textId="7D2A8EF7" w:rsidR="00E43DAD" w:rsidRPr="00FC62A3" w:rsidRDefault="00E43DAD" w:rsidP="00616F8F">
      <w:pPr>
        <w:spacing w:after="0" w:line="360" w:lineRule="auto"/>
        <w:rPr>
          <w:sz w:val="24"/>
          <w:szCs w:val="24"/>
        </w:rPr>
      </w:pPr>
      <w:r w:rsidRPr="00FC62A3">
        <w:rPr>
          <w:sz w:val="24"/>
          <w:szCs w:val="24"/>
        </w:rPr>
        <w:t xml:space="preserve">KJM0100V er et rent nettbasert videreutdanningsemne med en kursavgift på 3000 kr. </w:t>
      </w:r>
      <w:r w:rsidR="00376AAF">
        <w:rPr>
          <w:sz w:val="24"/>
          <w:szCs w:val="24"/>
        </w:rPr>
        <w:t>Opptakskravene er generell studiekompetanse og fullført pedagogisk praksis/praktisk-p</w:t>
      </w:r>
      <w:r w:rsidR="0060430C">
        <w:rPr>
          <w:sz w:val="24"/>
          <w:szCs w:val="24"/>
        </w:rPr>
        <w:t>e</w:t>
      </w:r>
      <w:r w:rsidR="00376AAF">
        <w:rPr>
          <w:sz w:val="24"/>
          <w:szCs w:val="24"/>
        </w:rPr>
        <w:t xml:space="preserve">dagogisk utdanning. </w:t>
      </w:r>
      <w:r w:rsidR="00C16469" w:rsidRPr="00C16469">
        <w:rPr>
          <w:sz w:val="24"/>
          <w:szCs w:val="24"/>
        </w:rPr>
        <w:t>Kravet om fullført praktisk-pedagogisk utdanning kan erstattes av dokumentasjon på at søkeren er ansatt i skolen i minst 50 % stilling</w:t>
      </w:r>
      <w:r w:rsidR="00C16469">
        <w:rPr>
          <w:sz w:val="24"/>
          <w:szCs w:val="24"/>
        </w:rPr>
        <w:t xml:space="preserve">. </w:t>
      </w:r>
      <w:r w:rsidRPr="00FC62A3">
        <w:rPr>
          <w:sz w:val="24"/>
          <w:szCs w:val="24"/>
        </w:rPr>
        <w:t xml:space="preserve">Ved å fullføre og bestå arbeidskravet i nettkursene Kjemi på nett 1 og 2, kvalifiserer studentene seg til eksamen i KJM0100V. </w:t>
      </w:r>
      <w:r w:rsidR="00242802" w:rsidRPr="00FC62A3">
        <w:rPr>
          <w:sz w:val="24"/>
          <w:szCs w:val="24"/>
        </w:rPr>
        <w:t xml:space="preserve">Hvert nettkurs varer i 6 uker. Avsluttende eksamen </w:t>
      </w:r>
      <w:r w:rsidR="00330ED6">
        <w:rPr>
          <w:sz w:val="24"/>
          <w:szCs w:val="24"/>
        </w:rPr>
        <w:t>ble på grunn av corona-situasjonen avholdt som en muntlig eksamen på Zoom med karakteren bestått/ikke bestått</w:t>
      </w:r>
      <w:r w:rsidR="00242802" w:rsidRPr="00FC62A3">
        <w:rPr>
          <w:sz w:val="24"/>
          <w:szCs w:val="24"/>
        </w:rPr>
        <w:t>.</w:t>
      </w:r>
    </w:p>
    <w:p w14:paraId="2192F055" w14:textId="77777777" w:rsidR="00E43DAD" w:rsidRDefault="00E43DAD" w:rsidP="00616F8F">
      <w:pPr>
        <w:spacing w:after="0" w:line="360" w:lineRule="auto"/>
        <w:rPr>
          <w:b/>
          <w:sz w:val="32"/>
          <w:szCs w:val="32"/>
        </w:rPr>
      </w:pPr>
    </w:p>
    <w:p w14:paraId="1ED9E9E3" w14:textId="3F93D8B1" w:rsidR="00C16469" w:rsidRPr="00C16469" w:rsidRDefault="00D61AC8" w:rsidP="0060430C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 w:rsidRPr="008B4F9F">
        <w:rPr>
          <w:rFonts w:asciiTheme="majorHAnsi" w:hAnsiTheme="majorHAnsi"/>
          <w:b/>
          <w:sz w:val="32"/>
          <w:szCs w:val="32"/>
        </w:rPr>
        <w:t>Planlagte og gjennomf</w:t>
      </w:r>
      <w:r w:rsidR="00616F8F" w:rsidRPr="008B4F9F">
        <w:rPr>
          <w:rFonts w:asciiTheme="majorHAnsi" w:hAnsiTheme="majorHAnsi"/>
          <w:b/>
          <w:sz w:val="32"/>
          <w:szCs w:val="32"/>
        </w:rPr>
        <w:t>ørte endringer fra forrige gang</w:t>
      </w:r>
    </w:p>
    <w:p w14:paraId="3960D93A" w14:textId="33A4B864" w:rsidR="00E43DAD" w:rsidRDefault="00C16469" w:rsidP="00E43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Det var ingen planlagte endringer fra forrige gang emnet ble gjennomført.</w:t>
      </w:r>
    </w:p>
    <w:p w14:paraId="0C244D78" w14:textId="77777777" w:rsidR="00C16469" w:rsidRDefault="00C16469" w:rsidP="00E43DAD">
      <w:pPr>
        <w:spacing w:after="0" w:line="360" w:lineRule="auto"/>
      </w:pPr>
    </w:p>
    <w:p w14:paraId="537A4682" w14:textId="77777777" w:rsidR="00E43DAD" w:rsidRPr="008B4F9F" w:rsidRDefault="00E43DAD" w:rsidP="00E43DAD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 w:rsidRPr="008B4F9F">
        <w:rPr>
          <w:rFonts w:asciiTheme="majorHAnsi" w:hAnsiTheme="majorHAnsi"/>
          <w:b/>
          <w:sz w:val="32"/>
          <w:szCs w:val="32"/>
        </w:rPr>
        <w:t>Underveisevaluering</w:t>
      </w:r>
    </w:p>
    <w:p w14:paraId="14EFD6A0" w14:textId="5430E930" w:rsidR="00552E9F" w:rsidRDefault="00E43DAD" w:rsidP="00E43DAD">
      <w:pPr>
        <w:spacing w:after="0" w:line="360" w:lineRule="auto"/>
        <w:rPr>
          <w:sz w:val="24"/>
          <w:szCs w:val="24"/>
        </w:rPr>
      </w:pPr>
      <w:r w:rsidRPr="008B4F9F">
        <w:rPr>
          <w:sz w:val="24"/>
          <w:szCs w:val="24"/>
        </w:rPr>
        <w:t>Det ble gjennomført en spørreundersøkelse i slutten av hvert nettkurs</w:t>
      </w:r>
      <w:r w:rsidR="00DD4005">
        <w:rPr>
          <w:sz w:val="24"/>
          <w:szCs w:val="24"/>
        </w:rPr>
        <w:t>. Den</w:t>
      </w:r>
      <w:r w:rsidR="00C16469">
        <w:rPr>
          <w:sz w:val="24"/>
          <w:szCs w:val="24"/>
        </w:rPr>
        <w:t>ne ble besvart av 14</w:t>
      </w:r>
      <w:r w:rsidR="00242802" w:rsidRPr="008B4F9F">
        <w:rPr>
          <w:sz w:val="24"/>
          <w:szCs w:val="24"/>
        </w:rPr>
        <w:t xml:space="preserve"> studenter i Kjemi på nett 1 og </w:t>
      </w:r>
      <w:r w:rsidR="000E57AC">
        <w:rPr>
          <w:sz w:val="24"/>
          <w:szCs w:val="24"/>
        </w:rPr>
        <w:t>8</w:t>
      </w:r>
      <w:r w:rsidR="00242802" w:rsidRPr="008B4F9F">
        <w:rPr>
          <w:sz w:val="24"/>
          <w:szCs w:val="24"/>
        </w:rPr>
        <w:t xml:space="preserve"> studenter i Kjemi på nett 2.</w:t>
      </w:r>
      <w:r w:rsidR="00F376A3" w:rsidRPr="008B4F9F">
        <w:rPr>
          <w:sz w:val="24"/>
          <w:szCs w:val="24"/>
        </w:rPr>
        <w:t xml:space="preserve"> Tilbakemeldingene er jevnt over gode, men spriker på en del områder. Gjennomgående blir den store andelen elevforsøk til bruk i undervisningen</w:t>
      </w:r>
      <w:r w:rsidR="00330ED6">
        <w:rPr>
          <w:sz w:val="24"/>
          <w:szCs w:val="24"/>
        </w:rPr>
        <w:t xml:space="preserve"> trukket frem som positivt</w:t>
      </w:r>
      <w:r w:rsidR="00F376A3" w:rsidRPr="008B4F9F">
        <w:rPr>
          <w:sz w:val="24"/>
          <w:szCs w:val="24"/>
        </w:rPr>
        <w:t>.</w:t>
      </w:r>
      <w:r w:rsidR="00E90307">
        <w:rPr>
          <w:sz w:val="24"/>
          <w:szCs w:val="24"/>
        </w:rPr>
        <w:t xml:space="preserve"> Det blir også pekt på at instruksjonsvideoene til forsøkene er gode, og at det er lærerikt med fagfellevurdering.</w:t>
      </w:r>
      <w:r w:rsidR="005D713F">
        <w:rPr>
          <w:sz w:val="24"/>
          <w:szCs w:val="24"/>
        </w:rPr>
        <w:t xml:space="preserve"> Noen nevner at det trengs mange kjemikalier og at dette medfører en del kostnader.</w:t>
      </w:r>
      <w:r w:rsidR="00330ED6">
        <w:rPr>
          <w:sz w:val="24"/>
          <w:szCs w:val="24"/>
        </w:rPr>
        <w:t xml:space="preserve"> Noen etterlyser også videoer der det vanskeligste teoristoffet</w:t>
      </w:r>
      <w:r w:rsidR="000E57AC">
        <w:rPr>
          <w:sz w:val="24"/>
          <w:szCs w:val="24"/>
        </w:rPr>
        <w:t xml:space="preserve"> blir gjennom</w:t>
      </w:r>
      <w:r w:rsidR="00E7237E">
        <w:rPr>
          <w:sz w:val="24"/>
          <w:szCs w:val="24"/>
        </w:rPr>
        <w:t>gått, og noen etterlyser noen digitale møter</w:t>
      </w:r>
      <w:r w:rsidR="000E57AC">
        <w:rPr>
          <w:sz w:val="24"/>
          <w:szCs w:val="24"/>
        </w:rPr>
        <w:t xml:space="preserve"> i løpet av hvert kurs slik at de får litt mer følelse av studentfellesskap.</w:t>
      </w:r>
    </w:p>
    <w:p w14:paraId="50097318" w14:textId="77777777" w:rsidR="00DD4005" w:rsidRPr="008B4F9F" w:rsidRDefault="00DD4005" w:rsidP="00E43DAD">
      <w:pPr>
        <w:spacing w:after="0" w:line="360" w:lineRule="auto"/>
        <w:rPr>
          <w:sz w:val="24"/>
          <w:szCs w:val="24"/>
        </w:rPr>
      </w:pPr>
    </w:p>
    <w:p w14:paraId="159137B0" w14:textId="77777777" w:rsidR="00552E9F" w:rsidRPr="008B4F9F" w:rsidRDefault="00552E9F" w:rsidP="00552E9F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 w:rsidRPr="008B4F9F">
        <w:rPr>
          <w:rFonts w:asciiTheme="majorHAnsi" w:hAnsiTheme="majorHAnsi"/>
          <w:b/>
          <w:sz w:val="32"/>
          <w:szCs w:val="32"/>
        </w:rPr>
        <w:t>Eksamensresultater</w:t>
      </w:r>
    </w:p>
    <w:p w14:paraId="7F1217DA" w14:textId="2B717501" w:rsidR="00552E9F" w:rsidRDefault="00DD4005" w:rsidP="00552E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E57AC">
        <w:rPr>
          <w:sz w:val="24"/>
          <w:szCs w:val="24"/>
        </w:rPr>
        <w:t>8</w:t>
      </w:r>
      <w:r w:rsidR="00802072">
        <w:rPr>
          <w:sz w:val="24"/>
          <w:szCs w:val="24"/>
        </w:rPr>
        <w:t xml:space="preserve"> studenter avla</w:t>
      </w:r>
      <w:r w:rsidR="00552E9F" w:rsidRPr="008B4F9F">
        <w:rPr>
          <w:sz w:val="24"/>
          <w:szCs w:val="24"/>
        </w:rPr>
        <w:t xml:space="preserve"> eksamen </w:t>
      </w:r>
      <w:r w:rsidR="00802072">
        <w:rPr>
          <w:sz w:val="24"/>
          <w:szCs w:val="24"/>
        </w:rPr>
        <w:t>i KJM0100V</w:t>
      </w:r>
      <w:r w:rsidR="00397D9E">
        <w:rPr>
          <w:sz w:val="24"/>
          <w:szCs w:val="24"/>
        </w:rPr>
        <w:t>.</w:t>
      </w:r>
      <w:r w:rsidR="000E57AC">
        <w:rPr>
          <w:sz w:val="24"/>
          <w:szCs w:val="24"/>
        </w:rPr>
        <w:t xml:space="preserve"> </w:t>
      </w:r>
      <w:r w:rsidR="000E57AC" w:rsidRPr="008B4F9F">
        <w:rPr>
          <w:sz w:val="24"/>
          <w:szCs w:val="24"/>
        </w:rPr>
        <w:t>Karakterfordelingen var A:</w:t>
      </w:r>
      <w:r w:rsidR="000E57AC">
        <w:rPr>
          <w:sz w:val="24"/>
          <w:szCs w:val="24"/>
        </w:rPr>
        <w:t xml:space="preserve"> 5, B:6, C:4, D: 2, E: 1 F: 0.</w:t>
      </w:r>
    </w:p>
    <w:p w14:paraId="7429F9E2" w14:textId="77777777" w:rsidR="00397621" w:rsidRDefault="00397621" w:rsidP="00552E9F">
      <w:pPr>
        <w:spacing w:after="0" w:line="360" w:lineRule="auto"/>
        <w:rPr>
          <w:sz w:val="24"/>
          <w:szCs w:val="24"/>
        </w:rPr>
      </w:pPr>
    </w:p>
    <w:p w14:paraId="09643E54" w14:textId="77777777" w:rsidR="00397621" w:rsidRPr="008B4F9F" w:rsidRDefault="00397621" w:rsidP="00552E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Resultater for det åpne nettkurset:</w:t>
      </w:r>
    </w:p>
    <w:p w14:paraId="65B7CD4B" w14:textId="1D223551" w:rsidR="00552E9F" w:rsidRPr="008B4F9F" w:rsidRDefault="005D713F" w:rsidP="00552E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Kjemi på nett 1: </w:t>
      </w:r>
      <w:r w:rsidR="000E57AC">
        <w:rPr>
          <w:sz w:val="24"/>
          <w:szCs w:val="24"/>
        </w:rPr>
        <w:t>32</w:t>
      </w:r>
      <w:r w:rsidR="00226B41">
        <w:rPr>
          <w:sz w:val="24"/>
          <w:szCs w:val="24"/>
        </w:rPr>
        <w:t xml:space="preserve"> studenter</w:t>
      </w:r>
      <w:r w:rsidR="00397621">
        <w:rPr>
          <w:sz w:val="24"/>
          <w:szCs w:val="24"/>
        </w:rPr>
        <w:t xml:space="preserve"> fullførte og fikk kursbevis</w:t>
      </w:r>
    </w:p>
    <w:p w14:paraId="574B999A" w14:textId="4669DC3F" w:rsidR="00552E9F" w:rsidRPr="008B4F9F" w:rsidRDefault="005D713F" w:rsidP="003976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Kjemi på nett 2: </w:t>
      </w:r>
      <w:r w:rsidR="000E57AC">
        <w:rPr>
          <w:sz w:val="24"/>
          <w:szCs w:val="24"/>
        </w:rPr>
        <w:t>27</w:t>
      </w:r>
      <w:r w:rsidR="00552E9F" w:rsidRPr="008B4F9F">
        <w:rPr>
          <w:sz w:val="24"/>
          <w:szCs w:val="24"/>
        </w:rPr>
        <w:t xml:space="preserve"> studenter</w:t>
      </w:r>
      <w:r w:rsidR="00397621">
        <w:rPr>
          <w:sz w:val="24"/>
          <w:szCs w:val="24"/>
        </w:rPr>
        <w:t xml:space="preserve"> fullførte og fikk kursbevis</w:t>
      </w:r>
    </w:p>
    <w:p w14:paraId="0A507D3E" w14:textId="77777777" w:rsidR="00242802" w:rsidRDefault="00242802" w:rsidP="00616F8F">
      <w:pPr>
        <w:spacing w:after="0" w:line="360" w:lineRule="auto"/>
      </w:pPr>
    </w:p>
    <w:p w14:paraId="4CE17443" w14:textId="77777777" w:rsidR="00242802" w:rsidRPr="008B4F9F" w:rsidRDefault="00242802" w:rsidP="00616F8F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 w:rsidRPr="008B4F9F">
        <w:rPr>
          <w:rFonts w:asciiTheme="majorHAnsi" w:hAnsiTheme="majorHAnsi"/>
          <w:b/>
          <w:sz w:val="32"/>
          <w:szCs w:val="32"/>
        </w:rPr>
        <w:t xml:space="preserve">Planer </w:t>
      </w:r>
      <w:r w:rsidR="008B4F9F" w:rsidRPr="008B4F9F">
        <w:rPr>
          <w:rFonts w:asciiTheme="majorHAnsi" w:hAnsiTheme="majorHAnsi"/>
          <w:b/>
          <w:sz w:val="32"/>
          <w:szCs w:val="32"/>
        </w:rPr>
        <w:t>for neste gang</w:t>
      </w:r>
    </w:p>
    <w:p w14:paraId="003605C9" w14:textId="129EF323" w:rsidR="0027618D" w:rsidRDefault="00C16469" w:rsidP="00616F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 hadde så positive erfaringer med muntlig eksamen over zoom at vi ønsker å innføre det som eksamensform på emnet. Vi har også planer om å øke eksamensavgiften fra 3000 kr til 3200 kr.</w:t>
      </w:r>
      <w:r w:rsidR="000E57AC">
        <w:rPr>
          <w:sz w:val="24"/>
          <w:szCs w:val="24"/>
        </w:rPr>
        <w:t xml:space="preserve"> Vi tenker også å innføre to møter av 1 time i zoom i hvert av kursene Kjemi på nett 1 og Kjemi på nett 2 der kursdeltagerne kan stille spørsmål</w:t>
      </w:r>
      <w:r w:rsidR="00924B0E">
        <w:rPr>
          <w:sz w:val="24"/>
          <w:szCs w:val="24"/>
        </w:rPr>
        <w:t xml:space="preserve"> og vi legger opp til noen aktiviteter</w:t>
      </w:r>
      <w:r w:rsidR="000E57AC">
        <w:rPr>
          <w:sz w:val="24"/>
          <w:szCs w:val="24"/>
        </w:rPr>
        <w:t>.</w:t>
      </w:r>
    </w:p>
    <w:p w14:paraId="53FEE7B9" w14:textId="750C7C52" w:rsidR="00397D9E" w:rsidRDefault="00397D9E" w:rsidP="00616F8F">
      <w:pPr>
        <w:spacing w:after="0" w:line="360" w:lineRule="auto"/>
        <w:rPr>
          <w:sz w:val="24"/>
          <w:szCs w:val="24"/>
        </w:rPr>
      </w:pPr>
    </w:p>
    <w:p w14:paraId="7B0A4701" w14:textId="77777777" w:rsidR="00397D9E" w:rsidRDefault="00397D9E" w:rsidP="00616F8F">
      <w:pPr>
        <w:spacing w:after="0" w:line="360" w:lineRule="auto"/>
        <w:rPr>
          <w:sz w:val="24"/>
          <w:szCs w:val="24"/>
        </w:rPr>
      </w:pPr>
    </w:p>
    <w:p w14:paraId="3388A286" w14:textId="77777777" w:rsidR="008B4F9F" w:rsidRDefault="008B4F9F" w:rsidP="00616F8F">
      <w:pPr>
        <w:spacing w:after="0" w:line="360" w:lineRule="auto"/>
        <w:rPr>
          <w:sz w:val="24"/>
          <w:szCs w:val="24"/>
        </w:rPr>
      </w:pPr>
    </w:p>
    <w:p w14:paraId="1BCFB27E" w14:textId="3438B6CB" w:rsidR="001F47F3" w:rsidRDefault="008B4F9F" w:rsidP="00397D9E">
      <w:pPr>
        <w:spacing w:after="0" w:line="360" w:lineRule="auto"/>
      </w:pPr>
      <w:r>
        <w:rPr>
          <w:sz w:val="24"/>
          <w:szCs w:val="24"/>
        </w:rPr>
        <w:t>Svein Tveit</w:t>
      </w:r>
      <w:r w:rsidR="00397D9E">
        <w:rPr>
          <w:sz w:val="24"/>
          <w:szCs w:val="24"/>
        </w:rPr>
        <w:t>, emneansvarlig</w:t>
      </w:r>
    </w:p>
    <w:sectPr w:rsidR="001F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05"/>
    <w:rsid w:val="0002343F"/>
    <w:rsid w:val="000E57AC"/>
    <w:rsid w:val="001F47F3"/>
    <w:rsid w:val="00226B41"/>
    <w:rsid w:val="00242802"/>
    <w:rsid w:val="00265148"/>
    <w:rsid w:val="0027618D"/>
    <w:rsid w:val="00330ED6"/>
    <w:rsid w:val="00376AAF"/>
    <w:rsid w:val="00393990"/>
    <w:rsid w:val="00397621"/>
    <w:rsid w:val="00397D9E"/>
    <w:rsid w:val="00433E44"/>
    <w:rsid w:val="00476EB8"/>
    <w:rsid w:val="004B3B69"/>
    <w:rsid w:val="00552E9F"/>
    <w:rsid w:val="005D08F4"/>
    <w:rsid w:val="005D713F"/>
    <w:rsid w:val="0060430C"/>
    <w:rsid w:val="006108F0"/>
    <w:rsid w:val="00616F8F"/>
    <w:rsid w:val="0069455F"/>
    <w:rsid w:val="00697705"/>
    <w:rsid w:val="00751D74"/>
    <w:rsid w:val="007E3B36"/>
    <w:rsid w:val="00802072"/>
    <w:rsid w:val="008B4F9F"/>
    <w:rsid w:val="008D61F7"/>
    <w:rsid w:val="00924B0E"/>
    <w:rsid w:val="009E263E"/>
    <w:rsid w:val="00AD2EE3"/>
    <w:rsid w:val="00AF4108"/>
    <w:rsid w:val="00B4233B"/>
    <w:rsid w:val="00C132E6"/>
    <w:rsid w:val="00C16469"/>
    <w:rsid w:val="00CB2534"/>
    <w:rsid w:val="00CD6FE2"/>
    <w:rsid w:val="00D51724"/>
    <w:rsid w:val="00D52F23"/>
    <w:rsid w:val="00D61AC8"/>
    <w:rsid w:val="00DD4005"/>
    <w:rsid w:val="00DF7FF0"/>
    <w:rsid w:val="00E43DAD"/>
    <w:rsid w:val="00E7237E"/>
    <w:rsid w:val="00E90307"/>
    <w:rsid w:val="00F376A3"/>
    <w:rsid w:val="00F44D54"/>
    <w:rsid w:val="00FC62A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99E"/>
  <w15:docId w15:val="{A9C9891D-63EE-4E3F-911E-3BD8999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Fægri</dc:creator>
  <cp:lastModifiedBy>Thea Fossum Moen</cp:lastModifiedBy>
  <cp:revision>2</cp:revision>
  <dcterms:created xsi:type="dcterms:W3CDTF">2022-03-24T09:39:00Z</dcterms:created>
  <dcterms:modified xsi:type="dcterms:W3CDTF">2022-03-24T09:39:00Z</dcterms:modified>
</cp:coreProperties>
</file>