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bookmarkStart w:id="0" w:name="_GoBack"/>
            <w:bookmarkEnd w:id="0"/>
          </w:p>
          <w:p w:rsidR="00076596" w:rsidRDefault="009747E1">
            <w:r>
              <w:rPr>
                <w:rStyle w:val="Utheving1"/>
                <w:rFonts w:ascii="Arial" w:hAnsi="Arial" w:cs="Arial"/>
                <w:b/>
                <w:i w:val="0"/>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C6420A">
            <w:pPr>
              <w:rPr>
                <w:rFonts w:ascii="Arial" w:hAnsi="Arial" w:cs="Arial"/>
                <w:b/>
                <w:sz w:val="22"/>
                <w:szCs w:val="22"/>
              </w:rPr>
            </w:pPr>
            <w:r>
              <w:rPr>
                <w:rFonts w:ascii="Arial" w:hAnsi="Arial" w:cs="Arial"/>
                <w:b/>
                <w:sz w:val="22"/>
                <w:szCs w:val="22"/>
              </w:rPr>
              <w:t>Emnekode:</w:t>
            </w:r>
          </w:p>
          <w:p w:rsidR="00C6420A" w:rsidRDefault="00C6420A">
            <w:pPr>
              <w:rPr>
                <w:rFonts w:ascii="Arial" w:hAnsi="Arial" w:cs="Arial"/>
                <w:b/>
                <w:sz w:val="22"/>
                <w:szCs w:val="22"/>
              </w:rPr>
            </w:pPr>
          </w:p>
          <w:p w:rsidR="00C6420A" w:rsidRDefault="00917958">
            <w:pPr>
              <w:rPr>
                <w:rFonts w:ascii="Arial" w:hAnsi="Arial" w:cs="Arial"/>
                <w:sz w:val="22"/>
                <w:szCs w:val="22"/>
              </w:rPr>
            </w:pPr>
            <w:r>
              <w:rPr>
                <w:rFonts w:ascii="Arial" w:hAnsi="Arial" w:cs="Arial"/>
                <w:sz w:val="22"/>
                <w:szCs w:val="22"/>
              </w:rPr>
              <w:t>STK45</w:t>
            </w:r>
            <w:r w:rsidR="00B92F31">
              <w:rPr>
                <w:rFonts w:ascii="Arial" w:hAnsi="Arial" w:cs="Arial"/>
                <w:sz w:val="22"/>
                <w:szCs w:val="22"/>
              </w:rPr>
              <w:t>5</w:t>
            </w:r>
            <w:r>
              <w:rPr>
                <w:rFonts w:ascii="Arial" w:hAnsi="Arial" w:cs="Arial"/>
                <w:sz w:val="22"/>
                <w:szCs w:val="22"/>
              </w:rPr>
              <w:t>0</w:t>
            </w:r>
            <w:r w:rsidR="00B92F31">
              <w:rPr>
                <w:rFonts w:ascii="Arial" w:hAnsi="Arial" w:cs="Arial"/>
                <w:sz w:val="22"/>
                <w:szCs w:val="22"/>
              </w:rPr>
              <w:t>/</w:t>
            </w:r>
            <w:r>
              <w:rPr>
                <w:rFonts w:ascii="Arial" w:hAnsi="Arial" w:cs="Arial"/>
                <w:sz w:val="22"/>
                <w:szCs w:val="22"/>
              </w:rPr>
              <w:t>STK95</w:t>
            </w:r>
            <w:r w:rsidR="00B92F31">
              <w:rPr>
                <w:rFonts w:ascii="Arial" w:hAnsi="Arial" w:cs="Arial"/>
                <w:sz w:val="22"/>
                <w:szCs w:val="22"/>
              </w:rPr>
              <w:t>5</w:t>
            </w:r>
            <w:r>
              <w:rPr>
                <w:rFonts w:ascii="Arial" w:hAnsi="Arial" w:cs="Arial"/>
                <w:sz w:val="22"/>
                <w:szCs w:val="22"/>
              </w:rPr>
              <w:t>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527FFB">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819C2">
                  <w:pPr>
                    <w:rPr>
                      <w:rFonts w:ascii="Arial" w:hAnsi="Arial" w:cs="Arial"/>
                      <w:sz w:val="22"/>
                      <w:szCs w:val="22"/>
                      <w:lang w:val="nn-NO"/>
                    </w:rPr>
                  </w:pPr>
                  <w:r>
                    <w:rPr>
                      <w:rFonts w:ascii="Arial" w:hAnsi="Arial" w:cs="Arial"/>
                      <w:sz w:val="22"/>
                      <w:szCs w:val="22"/>
                      <w:lang w:val="nn-NO"/>
                    </w:rPr>
                    <w:t>X</w:t>
                  </w: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819C2">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C819C2">
            <w:pPr>
              <w:rPr>
                <w:rFonts w:ascii="Arial" w:hAnsi="Arial" w:cs="Arial"/>
                <w:sz w:val="22"/>
                <w:szCs w:val="22"/>
              </w:rPr>
            </w:pPr>
            <w:r>
              <w:rPr>
                <w:rFonts w:ascii="Arial" w:hAnsi="Arial" w:cs="Arial"/>
                <w:sz w:val="22"/>
                <w:szCs w:val="22"/>
              </w:rPr>
              <w:t xml:space="preserve"> STK4520</w:t>
            </w:r>
            <w:r w:rsidR="00B92F31">
              <w:rPr>
                <w:rFonts w:ascii="Arial" w:hAnsi="Arial" w:cs="Arial"/>
                <w:sz w:val="22"/>
                <w:szCs w:val="22"/>
              </w:rPr>
              <w:t>/</w:t>
            </w:r>
            <w:r>
              <w:rPr>
                <w:rFonts w:ascii="Arial" w:hAnsi="Arial" w:cs="Arial"/>
                <w:sz w:val="22"/>
                <w:szCs w:val="22"/>
              </w:rPr>
              <w:t>STK9520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819C2">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 xml:space="preserve">Emnenavn </w:t>
            </w:r>
          </w:p>
          <w:p w:rsidR="00076596" w:rsidRDefault="009747E1">
            <w:r>
              <w:rPr>
                <w:rStyle w:val="Standardskriftforavsnitt1"/>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17958">
            <w:r>
              <w:t xml:space="preserve"> Ekstremverdistatistikk og store avvik</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17958">
            <w:pPr>
              <w:rPr>
                <w:rFonts w:ascii="Arial" w:hAnsi="Arial" w:cs="Arial"/>
                <w:b/>
                <w:sz w:val="22"/>
                <w:szCs w:val="22"/>
              </w:rPr>
            </w:pPr>
            <w:r>
              <w:rPr>
                <w:rFonts w:ascii="Arial" w:hAnsi="Arial" w:cs="Arial"/>
                <w:b/>
                <w:sz w:val="22"/>
                <w:szCs w:val="22"/>
              </w:rPr>
              <w:t xml:space="preserve"> Ekstremverdistatistikk og store avvik</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rsidRPr="00B92F31">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3C5B02" w:rsidRDefault="00917958">
            <w:pPr>
              <w:rPr>
                <w:rFonts w:ascii="Arial" w:hAnsi="Arial" w:cs="Arial"/>
                <w:b/>
                <w:sz w:val="22"/>
                <w:szCs w:val="22"/>
                <w:lang w:val="en-US"/>
              </w:rPr>
            </w:pPr>
            <w:r w:rsidRPr="003C5B02">
              <w:rPr>
                <w:rFonts w:ascii="Arial" w:hAnsi="Arial" w:cs="Arial"/>
                <w:b/>
                <w:sz w:val="22"/>
                <w:szCs w:val="22"/>
                <w:lang w:val="en-US"/>
              </w:rPr>
              <w:t xml:space="preserve"> Extreme value statistics and large deviations</w:t>
            </w:r>
          </w:p>
        </w:tc>
        <w:tc>
          <w:tcPr>
            <w:tcW w:w="4394" w:type="dxa"/>
            <w:shd w:val="clear" w:color="auto" w:fill="auto"/>
            <w:tcMar>
              <w:top w:w="0" w:type="dxa"/>
              <w:left w:w="10" w:type="dxa"/>
              <w:bottom w:w="0" w:type="dxa"/>
              <w:right w:w="10" w:type="dxa"/>
            </w:tcMar>
          </w:tcPr>
          <w:p w:rsidR="00076596" w:rsidRPr="003C5B02" w:rsidRDefault="00076596">
            <w:pPr>
              <w:rPr>
                <w:rFonts w:ascii="Arial" w:hAnsi="Arial" w:cs="Arial"/>
                <w:b/>
                <w:sz w:val="22"/>
                <w:szCs w:val="22"/>
                <w:lang w:val="en-US"/>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527FFB">
            <w:pPr>
              <w:pStyle w:val="Listeavsnitt1"/>
              <w:ind w:left="0"/>
            </w:pPr>
            <w:r>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17958">
            <w:pPr>
              <w:rPr>
                <w:rFonts w:ascii="Arial" w:hAnsi="Arial" w:cs="Arial"/>
                <w:b/>
                <w:sz w:val="22"/>
                <w:szCs w:val="22"/>
              </w:rPr>
            </w:pPr>
            <w:r>
              <w:rPr>
                <w:rFonts w:ascii="Arial" w:hAnsi="Arial" w:cs="Arial"/>
                <w:b/>
                <w:sz w:val="22"/>
                <w:szCs w:val="22"/>
              </w:rPr>
              <w:t xml:space="preserve"> STK4550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17958">
            <w:pPr>
              <w:rPr>
                <w:rFonts w:ascii="Arial" w:hAnsi="Arial" w:cs="Arial"/>
                <w:b/>
                <w:sz w:val="22"/>
                <w:szCs w:val="22"/>
              </w:rPr>
            </w:pPr>
            <w:r>
              <w:rPr>
                <w:rFonts w:ascii="Arial" w:hAnsi="Arial" w:cs="Arial"/>
                <w:b/>
                <w:sz w:val="22"/>
                <w:szCs w:val="22"/>
              </w:rPr>
              <w:t xml:space="preserve"> STK9550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17958">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17958">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r w:rsidR="00FC39D2">
              <w:rPr>
                <w:rFonts w:ascii="Arial" w:hAnsi="Arial" w:cs="Arial"/>
                <w:sz w:val="22"/>
                <w:szCs w:val="22"/>
              </w:rPr>
              <w:t xml:space="preserve"> NÅRBERT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17958">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17958">
                  <w:pPr>
                    <w:rPr>
                      <w:rFonts w:ascii="Arial" w:hAnsi="Arial" w:cs="Arial"/>
                      <w:sz w:val="22"/>
                      <w:szCs w:val="22"/>
                    </w:rPr>
                  </w:pPr>
                  <w:r>
                    <w:rPr>
                      <w:rFonts w:ascii="Arial" w:hAnsi="Arial" w:cs="Arial"/>
                      <w:sz w:val="22"/>
                      <w:szCs w:val="22"/>
                    </w:rPr>
                    <w:t>2020</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17958">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17958">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r>
              <w:rPr>
                <w:rStyle w:val="Standardskriftforavsnitt1"/>
                <w:rFonts w:ascii="Arial" w:hAnsi="Arial" w:cs="Arial"/>
                <w:sz w:val="22"/>
                <w:szCs w:val="22"/>
              </w:rPr>
              <w:t>Annet,spesifiser</w:t>
            </w:r>
            <w:proofErr w:type="spellEnd"/>
            <w:r>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RPr="00B92F31">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AC1B99" w:rsidP="006F76BC">
            <w:pPr>
              <w:rPr>
                <w:rFonts w:ascii="Arial" w:hAnsi="Arial" w:cs="Arial"/>
                <w:sz w:val="22"/>
                <w:szCs w:val="22"/>
              </w:rPr>
            </w:pPr>
            <w:r>
              <w:rPr>
                <w:rFonts w:ascii="Arial" w:hAnsi="Arial" w:cs="Arial"/>
                <w:shd w:val="clear" w:color="auto" w:fill="FFFFFF"/>
              </w:rPr>
              <w:t xml:space="preserve">Norsk: </w:t>
            </w:r>
            <w:r w:rsidR="006F76BC" w:rsidRPr="006F76BC">
              <w:rPr>
                <w:rFonts w:ascii="Arial" w:hAnsi="Arial" w:cs="Arial"/>
                <w:shd w:val="clear" w:color="auto" w:fill="FFFFFF"/>
              </w:rPr>
              <w:t xml:space="preserve">Ekstreme hendelser opptrer i svært forskjellige sammenhenger og er viktige innen f.eks. forsikring, </w:t>
            </w:r>
            <w:proofErr w:type="spellStart"/>
            <w:proofErr w:type="gramStart"/>
            <w:r w:rsidR="006F76BC" w:rsidRPr="006F76BC">
              <w:rPr>
                <w:rFonts w:ascii="Arial" w:hAnsi="Arial" w:cs="Arial"/>
                <w:shd w:val="clear" w:color="auto" w:fill="FFFFFF"/>
              </w:rPr>
              <w:t>finans,og</w:t>
            </w:r>
            <w:proofErr w:type="spellEnd"/>
            <w:proofErr w:type="gramEnd"/>
            <w:r w:rsidR="006F76BC" w:rsidRPr="006F76BC">
              <w:rPr>
                <w:rFonts w:ascii="Arial" w:hAnsi="Arial" w:cs="Arial"/>
                <w:shd w:val="clear" w:color="auto" w:fill="FFFFFF"/>
              </w:rPr>
              <w:t xml:space="preserve"> andre fag. Dette kurset gir en innføring i grunnleggende ekstremverdistatistikk </w:t>
            </w:r>
            <w:r w:rsidR="00917958" w:rsidRPr="006F76BC">
              <w:rPr>
                <w:rFonts w:ascii="Arial" w:hAnsi="Arial" w:cs="Arial"/>
                <w:sz w:val="22"/>
                <w:szCs w:val="22"/>
              </w:rPr>
              <w:t xml:space="preserve">og teorien om store avvik som brukes til risikoanalyse og modellering av ekstreme hendelser og estimering av </w:t>
            </w:r>
            <w:r>
              <w:rPr>
                <w:rFonts w:ascii="Arial" w:hAnsi="Arial" w:cs="Arial"/>
                <w:sz w:val="22"/>
                <w:szCs w:val="22"/>
              </w:rPr>
              <w:t>haler til sannsynlighets</w:t>
            </w:r>
            <w:r w:rsidR="00917958" w:rsidRPr="006F76BC">
              <w:rPr>
                <w:rFonts w:ascii="Arial" w:hAnsi="Arial" w:cs="Arial"/>
                <w:sz w:val="22"/>
                <w:szCs w:val="22"/>
              </w:rPr>
              <w:t>fordelin</w:t>
            </w:r>
            <w:r>
              <w:rPr>
                <w:rFonts w:ascii="Arial" w:hAnsi="Arial" w:cs="Arial"/>
                <w:sz w:val="22"/>
                <w:szCs w:val="22"/>
              </w:rPr>
              <w:t>ger</w:t>
            </w:r>
            <w:r w:rsidR="00917958" w:rsidRPr="006F76BC">
              <w:rPr>
                <w:rFonts w:ascii="Arial" w:hAnsi="Arial" w:cs="Arial"/>
                <w:sz w:val="22"/>
                <w:szCs w:val="22"/>
              </w:rPr>
              <w:t xml:space="preserve"> </w:t>
            </w:r>
            <w:r>
              <w:rPr>
                <w:rFonts w:ascii="Arial" w:hAnsi="Arial" w:cs="Arial"/>
                <w:sz w:val="22"/>
                <w:szCs w:val="22"/>
              </w:rPr>
              <w:t>til</w:t>
            </w:r>
            <w:r w:rsidR="00917958" w:rsidRPr="006F76BC">
              <w:rPr>
                <w:rFonts w:ascii="Arial" w:hAnsi="Arial" w:cs="Arial"/>
                <w:sz w:val="22"/>
                <w:szCs w:val="22"/>
              </w:rPr>
              <w:t xml:space="preserve"> forsikringsreserver.</w:t>
            </w:r>
          </w:p>
          <w:p w:rsidR="006F76BC" w:rsidRDefault="006F76BC" w:rsidP="006F76BC">
            <w:pPr>
              <w:rPr>
                <w:rFonts w:ascii="Arial" w:hAnsi="Arial" w:cs="Arial"/>
                <w:sz w:val="22"/>
                <w:szCs w:val="22"/>
              </w:rPr>
            </w:pPr>
          </w:p>
          <w:p w:rsidR="006F76BC" w:rsidRPr="003C5B02" w:rsidRDefault="00AC1B99" w:rsidP="006F76BC">
            <w:pPr>
              <w:rPr>
                <w:rFonts w:ascii="Arial" w:hAnsi="Arial" w:cs="Arial"/>
                <w:sz w:val="22"/>
                <w:szCs w:val="22"/>
                <w:lang w:val="en-US"/>
              </w:rPr>
            </w:pPr>
            <w:proofErr w:type="spellStart"/>
            <w:r>
              <w:rPr>
                <w:rFonts w:ascii="Arial" w:hAnsi="Arial" w:cs="Arial"/>
                <w:sz w:val="22"/>
                <w:szCs w:val="22"/>
                <w:lang w:val="en-US"/>
              </w:rPr>
              <w:t>Engelsk</w:t>
            </w:r>
            <w:proofErr w:type="spellEnd"/>
            <w:r>
              <w:rPr>
                <w:rFonts w:ascii="Arial" w:hAnsi="Arial" w:cs="Arial"/>
                <w:sz w:val="22"/>
                <w:szCs w:val="22"/>
                <w:lang w:val="en-US"/>
              </w:rPr>
              <w:t xml:space="preserve">: </w:t>
            </w:r>
            <w:r w:rsidR="006F76BC" w:rsidRPr="003C5B02">
              <w:rPr>
                <w:rFonts w:ascii="Arial" w:hAnsi="Arial" w:cs="Arial"/>
                <w:sz w:val="22"/>
                <w:szCs w:val="22"/>
                <w:lang w:val="en-US"/>
              </w:rPr>
              <w:t>Extreme outcomes appear in many different situations and are important within, for instance, insurance, finance, etc. This course offers an introduction to basic concepts about extreme value theory and the theory of large deviations</w:t>
            </w:r>
            <w:r>
              <w:rPr>
                <w:rFonts w:ascii="Arial" w:hAnsi="Arial" w:cs="Arial"/>
                <w:sz w:val="22"/>
                <w:szCs w:val="22"/>
                <w:lang w:val="en-US"/>
              </w:rPr>
              <w:t>, and the estimation of tails of probability distribution for actuarial reserves</w:t>
            </w:r>
            <w:r w:rsidR="006F76BC" w:rsidRPr="003C5B02">
              <w:rPr>
                <w:rFonts w:ascii="Arial" w:hAnsi="Arial" w:cs="Arial"/>
                <w:sz w:val="22"/>
                <w:szCs w:val="22"/>
                <w:lang w:val="en-US"/>
              </w:rPr>
              <w:t>.</w:t>
            </w:r>
          </w:p>
        </w:tc>
        <w:tc>
          <w:tcPr>
            <w:tcW w:w="4394" w:type="dxa"/>
            <w:shd w:val="clear" w:color="auto" w:fill="auto"/>
            <w:tcMar>
              <w:top w:w="0" w:type="dxa"/>
              <w:left w:w="10" w:type="dxa"/>
              <w:bottom w:w="0" w:type="dxa"/>
              <w:right w:w="10" w:type="dxa"/>
            </w:tcMar>
          </w:tcPr>
          <w:p w:rsidR="00076596" w:rsidRPr="003C5B02" w:rsidRDefault="00076596">
            <w:pPr>
              <w:rPr>
                <w:rFonts w:ascii="Arial" w:hAnsi="Arial" w:cs="Arial"/>
                <w:sz w:val="22"/>
                <w:szCs w:val="22"/>
                <w:lang w:val="en-US"/>
              </w:rPr>
            </w:pPr>
          </w:p>
        </w:tc>
      </w:tr>
      <w:tr w:rsidR="00076596" w:rsidRPr="00B92F31">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958" w:rsidRPr="006F76BC" w:rsidRDefault="009747E1">
            <w:pPr>
              <w:rPr>
                <w:rFonts w:ascii="Arial" w:hAnsi="Arial" w:cs="Arial"/>
                <w:shd w:val="clear" w:color="auto" w:fill="FFFFFF"/>
              </w:rPr>
            </w:pPr>
            <w:proofErr w:type="spellStart"/>
            <w:r w:rsidRPr="006F76BC">
              <w:rPr>
                <w:rFonts w:ascii="Arial" w:hAnsi="Arial" w:cs="Arial"/>
                <w:sz w:val="22"/>
                <w:szCs w:val="22"/>
              </w:rPr>
              <w:t>Hovedemne</w:t>
            </w:r>
            <w:proofErr w:type="spellEnd"/>
            <w:r w:rsidRPr="006F76BC">
              <w:rPr>
                <w:rFonts w:ascii="Arial" w:hAnsi="Arial" w:cs="Arial"/>
                <w:sz w:val="22"/>
                <w:szCs w:val="22"/>
              </w:rPr>
              <w:t>:</w:t>
            </w:r>
            <w:r w:rsidR="00917958" w:rsidRPr="006F76BC">
              <w:rPr>
                <w:rFonts w:ascii="Arial" w:hAnsi="Arial" w:cs="Arial"/>
                <w:sz w:val="22"/>
                <w:szCs w:val="22"/>
              </w:rPr>
              <w:t xml:space="preserve"> </w:t>
            </w:r>
            <w:r w:rsidR="00AC1B99">
              <w:rPr>
                <w:rFonts w:ascii="Arial" w:hAnsi="Arial" w:cs="Arial"/>
                <w:sz w:val="22"/>
                <w:szCs w:val="22"/>
              </w:rPr>
              <w:t xml:space="preserve">Norsk: </w:t>
            </w:r>
            <w:r w:rsidR="002B2F4A" w:rsidRPr="006F76BC">
              <w:rPr>
                <w:rFonts w:ascii="Arial" w:hAnsi="Arial" w:cs="Arial"/>
                <w:shd w:val="clear" w:color="auto" w:fill="FFFFFF"/>
              </w:rPr>
              <w:t xml:space="preserve">Du lærer om klassiske grenseteoremer, </w:t>
            </w:r>
            <w:r w:rsidR="00917958" w:rsidRPr="006F76BC">
              <w:rPr>
                <w:rFonts w:ascii="Arial" w:hAnsi="Arial" w:cs="Arial"/>
                <w:shd w:val="clear" w:color="auto" w:fill="FFFFFF"/>
              </w:rPr>
              <w:t>ekstremverdifordelinger</w:t>
            </w:r>
            <w:r w:rsidR="002B2F4A" w:rsidRPr="006F76BC">
              <w:rPr>
                <w:rFonts w:ascii="Arial" w:hAnsi="Arial" w:cs="Arial"/>
                <w:shd w:val="clear" w:color="auto" w:fill="FFFFFF"/>
              </w:rPr>
              <w:t xml:space="preserve"> og </w:t>
            </w:r>
            <w:r w:rsidR="00917958" w:rsidRPr="006F76BC">
              <w:rPr>
                <w:rFonts w:ascii="Arial" w:hAnsi="Arial" w:cs="Arial"/>
                <w:shd w:val="clear" w:color="auto" w:fill="FFFFFF"/>
              </w:rPr>
              <w:t>fordelinger for maksima</w:t>
            </w:r>
            <w:r w:rsidR="003C5B02">
              <w:rPr>
                <w:rFonts w:ascii="Arial" w:hAnsi="Arial" w:cs="Arial"/>
                <w:shd w:val="clear" w:color="auto" w:fill="FFFFFF"/>
              </w:rPr>
              <w:t xml:space="preserve"> av tilfeldige variable</w:t>
            </w:r>
            <w:r w:rsidR="00917958" w:rsidRPr="006F76BC">
              <w:rPr>
                <w:rFonts w:ascii="Arial" w:hAnsi="Arial" w:cs="Arial"/>
                <w:shd w:val="clear" w:color="auto" w:fill="FFFFFF"/>
              </w:rPr>
              <w:t xml:space="preserve">, estimering av </w:t>
            </w:r>
            <w:r w:rsidR="003C5B02">
              <w:rPr>
                <w:rFonts w:ascii="Arial" w:hAnsi="Arial" w:cs="Arial"/>
                <w:shd w:val="clear" w:color="auto" w:fill="FFFFFF"/>
              </w:rPr>
              <w:t>haler til sannsynlighets</w:t>
            </w:r>
            <w:r w:rsidR="00917958" w:rsidRPr="006F76BC">
              <w:rPr>
                <w:rFonts w:ascii="Arial" w:hAnsi="Arial" w:cs="Arial"/>
                <w:shd w:val="clear" w:color="auto" w:fill="FFFFFF"/>
              </w:rPr>
              <w:t>fordeling</w:t>
            </w:r>
            <w:r w:rsidR="003C5B02">
              <w:rPr>
                <w:rFonts w:ascii="Arial" w:hAnsi="Arial" w:cs="Arial"/>
                <w:shd w:val="clear" w:color="auto" w:fill="FFFFFF"/>
              </w:rPr>
              <w:t>er</w:t>
            </w:r>
            <w:r w:rsidR="00917958" w:rsidRPr="006F76BC">
              <w:rPr>
                <w:rFonts w:ascii="Arial" w:hAnsi="Arial" w:cs="Arial"/>
                <w:shd w:val="clear" w:color="auto" w:fill="FFFFFF"/>
              </w:rPr>
              <w:t xml:space="preserve"> og høyere ordens </w:t>
            </w:r>
            <w:proofErr w:type="spellStart"/>
            <w:r w:rsidR="00917958" w:rsidRPr="006F76BC">
              <w:rPr>
                <w:rFonts w:ascii="Arial" w:hAnsi="Arial" w:cs="Arial"/>
                <w:shd w:val="clear" w:color="auto" w:fill="FFFFFF"/>
              </w:rPr>
              <w:t>kvantiler</w:t>
            </w:r>
            <w:proofErr w:type="spellEnd"/>
            <w:r w:rsidR="002B2F4A" w:rsidRPr="006F76BC">
              <w:rPr>
                <w:rFonts w:ascii="Arial" w:hAnsi="Arial" w:cs="Arial"/>
                <w:shd w:val="clear" w:color="auto" w:fill="FFFFFF"/>
              </w:rPr>
              <w:t>.</w:t>
            </w:r>
          </w:p>
          <w:p w:rsidR="002B2F4A" w:rsidRPr="006F76BC" w:rsidRDefault="002B2F4A">
            <w:pPr>
              <w:rPr>
                <w:rFonts w:ascii="Arial" w:hAnsi="Arial" w:cs="Arial"/>
                <w:shd w:val="clear" w:color="auto" w:fill="FFFFFF"/>
              </w:rPr>
            </w:pPr>
          </w:p>
          <w:p w:rsidR="00917958" w:rsidRDefault="002B2F4A" w:rsidP="002B2F4A">
            <w:pPr>
              <w:rPr>
                <w:rFonts w:ascii="Arial" w:hAnsi="Arial" w:cs="Arial"/>
                <w:shd w:val="clear" w:color="auto" w:fill="FFFFFF"/>
              </w:rPr>
            </w:pPr>
            <w:r w:rsidRPr="006F76BC">
              <w:rPr>
                <w:rFonts w:ascii="Arial" w:hAnsi="Arial" w:cs="Arial"/>
                <w:shd w:val="clear" w:color="auto" w:fill="FFFFFF"/>
              </w:rPr>
              <w:t xml:space="preserve">Studenten vil venne seg til grunnleggende teori om store avvik og hvordan dette kan brukes til å tilnærme sannsynligheter for </w:t>
            </w:r>
            <w:r w:rsidR="003C5B02">
              <w:rPr>
                <w:rFonts w:ascii="Arial" w:hAnsi="Arial" w:cs="Arial"/>
                <w:shd w:val="clear" w:color="auto" w:fill="FFFFFF"/>
              </w:rPr>
              <w:t xml:space="preserve">viktige typer </w:t>
            </w:r>
            <w:r w:rsidRPr="006F76BC">
              <w:rPr>
                <w:rFonts w:ascii="Arial" w:hAnsi="Arial" w:cs="Arial"/>
                <w:shd w:val="clear" w:color="auto" w:fill="FFFFFF"/>
              </w:rPr>
              <w:t>sjeldne hendelser</w:t>
            </w:r>
            <w:r w:rsidR="003C5B02">
              <w:rPr>
                <w:rFonts w:ascii="Arial" w:hAnsi="Arial" w:cs="Arial"/>
                <w:shd w:val="clear" w:color="auto" w:fill="FFFFFF"/>
              </w:rPr>
              <w:t xml:space="preserve"> i</w:t>
            </w:r>
            <w:r w:rsidR="00AC1B99">
              <w:rPr>
                <w:rFonts w:ascii="Arial" w:hAnsi="Arial" w:cs="Arial"/>
                <w:shd w:val="clear" w:color="auto" w:fill="FFFFFF"/>
              </w:rPr>
              <w:t xml:space="preserve"> ulike </w:t>
            </w:r>
            <w:r w:rsidR="003C5B02">
              <w:rPr>
                <w:rFonts w:ascii="Arial" w:hAnsi="Arial" w:cs="Arial"/>
                <w:shd w:val="clear" w:color="auto" w:fill="FFFFFF"/>
              </w:rPr>
              <w:t>anvendelser</w:t>
            </w:r>
            <w:r w:rsidRPr="006F76BC">
              <w:rPr>
                <w:rFonts w:ascii="Arial" w:hAnsi="Arial" w:cs="Arial"/>
                <w:shd w:val="clear" w:color="auto" w:fill="FFFFFF"/>
              </w:rPr>
              <w:t>.</w:t>
            </w:r>
          </w:p>
          <w:p w:rsidR="00AC1B99" w:rsidRDefault="00AC1B99" w:rsidP="002B2F4A">
            <w:pPr>
              <w:rPr>
                <w:rFonts w:ascii="Arial" w:hAnsi="Arial" w:cs="Arial"/>
                <w:shd w:val="clear" w:color="auto" w:fill="FFFFFF"/>
              </w:rPr>
            </w:pPr>
          </w:p>
          <w:p w:rsidR="00AC1B99" w:rsidRPr="00AC1B99" w:rsidRDefault="00AC1B99" w:rsidP="00AC1B99">
            <w:pPr>
              <w:rPr>
                <w:rFonts w:ascii="Arial" w:hAnsi="Arial" w:cs="Arial"/>
                <w:shd w:val="clear" w:color="auto" w:fill="FFFFFF"/>
                <w:lang w:val="en-US"/>
              </w:rPr>
            </w:pPr>
            <w:proofErr w:type="spellStart"/>
            <w:r w:rsidRPr="00AC1B99">
              <w:rPr>
                <w:rFonts w:ascii="Arial" w:hAnsi="Arial" w:cs="Arial"/>
                <w:shd w:val="clear" w:color="auto" w:fill="FFFFFF"/>
                <w:lang w:val="en-US"/>
              </w:rPr>
              <w:t>Engelsk</w:t>
            </w:r>
            <w:proofErr w:type="spellEnd"/>
            <w:r w:rsidRPr="00AC1B99">
              <w:rPr>
                <w:rFonts w:ascii="Arial" w:hAnsi="Arial" w:cs="Arial"/>
                <w:shd w:val="clear" w:color="auto" w:fill="FFFFFF"/>
                <w:lang w:val="en-US"/>
              </w:rPr>
              <w:t>: You will learn about classical limit theorems, extreme value distributions and distributions for the maxima of random variables, estimation of probability distribution tails and higher order quantiles.</w:t>
            </w:r>
          </w:p>
          <w:p w:rsidR="00AC1B99" w:rsidRPr="00AC1B99" w:rsidRDefault="00AC1B99" w:rsidP="00AC1B99">
            <w:pPr>
              <w:rPr>
                <w:rFonts w:ascii="Arial" w:hAnsi="Arial" w:cs="Arial"/>
                <w:shd w:val="clear" w:color="auto" w:fill="FFFFFF"/>
                <w:lang w:val="en-US"/>
              </w:rPr>
            </w:pPr>
          </w:p>
          <w:p w:rsidR="00AC1B99" w:rsidRPr="00AC1B99" w:rsidRDefault="00AC1B99" w:rsidP="00AC1B99">
            <w:pPr>
              <w:rPr>
                <w:rFonts w:ascii="Arial" w:hAnsi="Arial" w:cs="Arial"/>
                <w:sz w:val="22"/>
                <w:szCs w:val="22"/>
                <w:lang w:val="en-US"/>
              </w:rPr>
            </w:pPr>
            <w:r w:rsidRPr="00AC1B99">
              <w:rPr>
                <w:rFonts w:ascii="Arial" w:hAnsi="Arial" w:cs="Arial"/>
                <w:shd w:val="clear" w:color="auto" w:fill="FFFFFF"/>
                <w:lang w:val="en-US"/>
              </w:rPr>
              <w:t>The student will become familiar with the basic theory of large deviations and with how this may be used to approximate the probabilities of important types of rare events in various applications</w:t>
            </w:r>
            <w:r>
              <w:rPr>
                <w:rFonts w:ascii="Arial" w:hAnsi="Arial" w:cs="Arial"/>
                <w:shd w:val="clear" w:color="auto" w:fill="FFFFFF"/>
                <w:lang w:val="en-US"/>
              </w:rPr>
              <w:t>.</w:t>
            </w:r>
          </w:p>
        </w:tc>
        <w:tc>
          <w:tcPr>
            <w:tcW w:w="4394" w:type="dxa"/>
            <w:shd w:val="clear" w:color="auto" w:fill="auto"/>
            <w:tcMar>
              <w:top w:w="0" w:type="dxa"/>
              <w:left w:w="10" w:type="dxa"/>
              <w:bottom w:w="0" w:type="dxa"/>
              <w:right w:w="10" w:type="dxa"/>
            </w:tcMar>
          </w:tcPr>
          <w:p w:rsidR="00076596" w:rsidRPr="00AC1B99" w:rsidRDefault="00076596">
            <w:pPr>
              <w:rPr>
                <w:rFonts w:ascii="Arial" w:hAnsi="Arial" w:cs="Arial"/>
                <w:sz w:val="22"/>
                <w:szCs w:val="22"/>
                <w:lang w:val="en-US"/>
              </w:rPr>
            </w:pPr>
          </w:p>
        </w:tc>
      </w:tr>
      <w:tr w:rsidR="00076596" w:rsidRPr="00AC1B99">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AC1B99" w:rsidRDefault="00076596">
            <w:p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C1B99" w:rsidRPr="00AC1B99" w:rsidRDefault="009747E1" w:rsidP="00AC1B99">
            <w:pPr>
              <w:rPr>
                <w:rFonts w:ascii="Arial" w:hAnsi="Arial" w:cs="Arial"/>
                <w:sz w:val="22"/>
                <w:szCs w:val="22"/>
              </w:rPr>
            </w:pPr>
            <w:r w:rsidRPr="00AC1B99">
              <w:rPr>
                <w:rFonts w:ascii="Arial" w:hAnsi="Arial" w:cs="Arial"/>
                <w:sz w:val="22"/>
                <w:szCs w:val="22"/>
              </w:rPr>
              <w:t>Eventuell klon:</w:t>
            </w:r>
            <w:r w:rsidR="002B2F4A" w:rsidRPr="00AC1B99">
              <w:rPr>
                <w:rFonts w:ascii="Arial" w:hAnsi="Arial" w:cs="Arial"/>
                <w:sz w:val="22"/>
                <w:szCs w:val="22"/>
              </w:rPr>
              <w:t xml:space="preserve"> </w:t>
            </w:r>
            <w:r w:rsidR="00AC1B99" w:rsidRPr="00AC1B99">
              <w:rPr>
                <w:rFonts w:ascii="Arial" w:hAnsi="Arial" w:cs="Arial"/>
                <w:sz w:val="22"/>
                <w:szCs w:val="22"/>
              </w:rPr>
              <w:t xml:space="preserve">Samme som for </w:t>
            </w:r>
            <w:proofErr w:type="spellStart"/>
            <w:r w:rsidR="00AC1B99" w:rsidRPr="00AC1B99">
              <w:rPr>
                <w:rFonts w:ascii="Arial" w:hAnsi="Arial" w:cs="Arial"/>
                <w:sz w:val="22"/>
                <w:szCs w:val="22"/>
              </w:rPr>
              <w:t>h</w:t>
            </w:r>
            <w:r w:rsidR="00AC1B99">
              <w:rPr>
                <w:rFonts w:ascii="Arial" w:hAnsi="Arial" w:cs="Arial"/>
                <w:sz w:val="22"/>
                <w:szCs w:val="22"/>
              </w:rPr>
              <w:t>ovedemne</w:t>
            </w:r>
            <w:proofErr w:type="spellEnd"/>
          </w:p>
          <w:p w:rsidR="002B2F4A" w:rsidRPr="00AC1B99" w:rsidRDefault="002B2F4A">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Pr="00AC1B99"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p w:rsidR="002B2F4A" w:rsidRDefault="002B2F4A">
            <w:pPr>
              <w:rPr>
                <w:rFonts w:ascii="Arial" w:hAnsi="Arial" w:cs="Arial"/>
                <w:sz w:val="22"/>
                <w:szCs w:val="22"/>
              </w:rPr>
            </w:pPr>
            <w:r>
              <w:rPr>
                <w:rFonts w:ascii="Arial" w:hAnsi="Arial" w:cs="Arial"/>
                <w:sz w:val="22"/>
                <w:szCs w:val="22"/>
              </w:rPr>
              <w:t xml:space="preserve">Studenten må hvert semester søke og få plass på undervisningen og melde seg til eksamen i </w:t>
            </w:r>
            <w:proofErr w:type="spellStart"/>
            <w:r>
              <w:rPr>
                <w:rFonts w:ascii="Arial" w:hAnsi="Arial" w:cs="Arial"/>
                <w:sz w:val="22"/>
                <w:szCs w:val="22"/>
              </w:rPr>
              <w:t>Studentweb</w:t>
            </w:r>
            <w:proofErr w:type="spellEnd"/>
            <w:r>
              <w:rPr>
                <w:rFonts w:ascii="Arial" w:hAnsi="Arial" w:cs="Arial"/>
                <w:sz w:val="22"/>
                <w:szCs w:val="22"/>
              </w:rPr>
              <w:t>.</w:t>
            </w:r>
          </w:p>
          <w:p w:rsidR="002B2F4A" w:rsidRDefault="002B2F4A">
            <w:pPr>
              <w:rPr>
                <w:rFonts w:ascii="Arial" w:hAnsi="Arial" w:cs="Arial"/>
                <w:sz w:val="22"/>
                <w:szCs w:val="22"/>
              </w:rPr>
            </w:pPr>
            <w:r>
              <w:rPr>
                <w:rFonts w:ascii="Arial" w:hAnsi="Arial" w:cs="Arial"/>
                <w:sz w:val="22"/>
                <w:szCs w:val="22"/>
              </w:rPr>
              <w:t>Dersom du ikke allerede har studieplass ved UiO, kan du søke opptak til våre studieprogrammer, eller søke om å bli enkeltemnestudent.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D06052">
              <w:rPr>
                <w:rFonts w:ascii="Arial" w:hAnsi="Arial" w:cs="Arial"/>
                <w:sz w:val="22"/>
                <w:szCs w:val="22"/>
              </w:rPr>
              <w:t xml:space="preserve"> STK1100, STK1110</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r w:rsidR="00AC1B99">
              <w:rPr>
                <w:rFonts w:ascii="Arial" w:hAnsi="Arial" w:cs="Arial"/>
                <w:sz w:val="22"/>
                <w:szCs w:val="22"/>
              </w:rPr>
              <w:t xml:space="preserve"> </w:t>
            </w:r>
            <w:r w:rsidR="00C819C2">
              <w:rPr>
                <w:rFonts w:ascii="Arial" w:hAnsi="Arial" w:cs="Arial"/>
                <w:sz w:val="22"/>
                <w:szCs w:val="22"/>
              </w:rPr>
              <w:t>STK1100, STK1110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D06052">
              <w:rPr>
                <w:rFonts w:ascii="Arial" w:hAnsi="Arial" w:cs="Arial"/>
                <w:sz w:val="22"/>
                <w:szCs w:val="22"/>
              </w:rPr>
              <w:t xml:space="preserve"> STK2130, STK3505, STK-MAT3710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r w:rsidR="00D06052">
              <w:rPr>
                <w:rFonts w:ascii="Arial" w:hAnsi="Arial" w:cs="Arial"/>
                <w:sz w:val="22"/>
                <w:szCs w:val="22"/>
              </w:rPr>
              <w:t xml:space="preserve"> STK4505, STK4710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rsidR="00076596" w:rsidRDefault="009747E1">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3729DD">
              <w:rPr>
                <w:rFonts w:ascii="Arial" w:hAnsi="Arial" w:cs="Arial"/>
                <w:sz w:val="22"/>
                <w:szCs w:val="22"/>
              </w:rPr>
              <w:t xml:space="preserve"> Ingen overlapp</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r w:rsidR="00C819C2">
              <w:rPr>
                <w:rFonts w:ascii="Arial" w:hAnsi="Arial" w:cs="Arial"/>
                <w:sz w:val="22"/>
                <w:szCs w:val="22"/>
              </w:rPr>
              <w:t xml:space="preserve"> Ingen overlapp</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553417">
            <w:pPr>
              <w:pStyle w:val="Listeavsnitt1"/>
              <w:numPr>
                <w:ilvl w:val="0"/>
                <w:numId w:val="1"/>
              </w:numPr>
              <w:rPr>
                <w:rFonts w:ascii="Arial" w:hAnsi="Arial" w:cs="Arial"/>
                <w:b/>
                <w:sz w:val="22"/>
                <w:szCs w:val="22"/>
              </w:rPr>
            </w:pPr>
            <w:r>
              <w:rPr>
                <w:rFonts w:ascii="Arial" w:hAnsi="Arial" w:cs="Arial"/>
                <w:b/>
                <w:sz w:val="22"/>
                <w:szCs w:val="22"/>
              </w:rPr>
              <w:t>Antall eksamensforsøk</w:t>
            </w:r>
          </w:p>
          <w:p w:rsidR="00076596" w:rsidRDefault="009747E1">
            <w:pPr>
              <w:rPr>
                <w:rStyle w:val="Standardskriftforavsnitt1"/>
                <w:rFonts w:ascii="Arial" w:hAnsi="Arial" w:cs="Arial"/>
                <w:sz w:val="22"/>
                <w:szCs w:val="22"/>
              </w:rPr>
            </w:pPr>
            <w:r>
              <w:rPr>
                <w:rStyle w:val="Standardskriftforavsnitt1"/>
                <w:rFonts w:ascii="Arial" w:hAnsi="Arial" w:cs="Arial"/>
                <w:sz w:val="22"/>
                <w:szCs w:val="22"/>
              </w:rPr>
              <w:t xml:space="preserve">Hvilke emner skal dette emnet ses i sammenheng med ved praktisering av </w:t>
            </w:r>
            <w:r w:rsidR="00553417">
              <w:rPr>
                <w:rStyle w:val="Standardskriftforavsnitt1"/>
                <w:rFonts w:ascii="Arial" w:hAnsi="Arial" w:cs="Arial"/>
                <w:sz w:val="22"/>
                <w:szCs w:val="22"/>
              </w:rPr>
              <w:t>regelen om tre eksamensforsøk?</w:t>
            </w:r>
          </w:p>
          <w:p w:rsidR="0078588B" w:rsidRDefault="0078588B">
            <w:pPr>
              <w:rPr>
                <w:rStyle w:val="Standardskriftforavsnitt1"/>
                <w:rFonts w:ascii="Arial" w:hAnsi="Arial" w:cs="Arial"/>
                <w:sz w:val="22"/>
                <w:szCs w:val="22"/>
              </w:rPr>
            </w:pPr>
          </w:p>
          <w:p w:rsidR="0078588B" w:rsidRDefault="0078588B">
            <w:r>
              <w:rPr>
                <w:rStyle w:val="Standardskriftforavsnitt1"/>
                <w:rFonts w:ascii="Arial" w:hAnsi="Arial" w:cs="Arial"/>
                <w:sz w:val="22"/>
                <w:szCs w:val="22"/>
              </w:rPr>
              <w:t xml:space="preserve">I emnebeskrivelsen i </w:t>
            </w:r>
            <w:proofErr w:type="spellStart"/>
            <w:r>
              <w:rPr>
                <w:rStyle w:val="Standardskriftforavsnitt1"/>
                <w:rFonts w:ascii="Arial" w:hAnsi="Arial" w:cs="Arial"/>
                <w:sz w:val="22"/>
                <w:szCs w:val="22"/>
              </w:rPr>
              <w:t>Vortex</w:t>
            </w:r>
            <w:proofErr w:type="spellEnd"/>
            <w:r>
              <w:rPr>
                <w:rStyle w:val="Standardskriftforavsnitt1"/>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3729DD">
            <w:pPr>
              <w:rPr>
                <w:rFonts w:ascii="Arial" w:hAnsi="Arial" w:cs="Arial"/>
                <w:sz w:val="22"/>
                <w:szCs w:val="22"/>
              </w:rPr>
            </w:pPr>
            <w:r>
              <w:rPr>
                <w:rFonts w:ascii="Arial" w:hAnsi="Arial" w:cs="Arial"/>
                <w:sz w:val="22"/>
                <w:szCs w:val="22"/>
              </w:rPr>
              <w:t>Samme som andre fag. 3 forsøk.</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r>
              <w:rPr>
                <w:rFonts w:ascii="Arial" w:hAnsi="Arial" w:cs="Arial"/>
                <w:sz w:val="22"/>
                <w:szCs w:val="22"/>
              </w:rPr>
              <w:t>Hovedemne</w:t>
            </w:r>
            <w:proofErr w:type="spellEnd"/>
            <w:r>
              <w:rPr>
                <w:rFonts w:ascii="Arial" w:hAnsi="Arial" w:cs="Arial"/>
                <w:sz w:val="22"/>
                <w:szCs w:val="22"/>
              </w:rPr>
              <w:t>:</w:t>
            </w:r>
            <w:r w:rsidR="003729DD">
              <w:rPr>
                <w:rFonts w:ascii="Arial" w:hAnsi="Arial" w:cs="Arial"/>
                <w:sz w:val="22"/>
                <w:szCs w:val="22"/>
              </w:rPr>
              <w:t xml:space="preserve"> 4 timer forelesning/regneøvelser hver uke hele semesteret. 1 obligatorisk oppgave i form av individuell innlevering. Den gjelder for de tre eksamensforsøkene.</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r w:rsidR="00C819C2">
              <w:rPr>
                <w:rFonts w:ascii="Arial" w:hAnsi="Arial" w:cs="Arial"/>
                <w:sz w:val="22"/>
                <w:szCs w:val="22"/>
              </w:rPr>
              <w:t xml:space="preserve"> Samme som for </w:t>
            </w:r>
            <w:proofErr w:type="spellStart"/>
            <w:r w:rsidR="00C819C2">
              <w:rPr>
                <w:rFonts w:ascii="Arial" w:hAnsi="Arial" w:cs="Arial"/>
                <w:sz w:val="22"/>
                <w:szCs w:val="22"/>
              </w:rPr>
              <w:t>hovedemnet</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w:t>
            </w:r>
          </w:p>
          <w:p w:rsidR="00076596" w:rsidRDefault="009747E1">
            <w:r>
              <w:rPr>
                <w:rFonts w:ascii="Arial" w:hAnsi="Arial" w:cs="Arial"/>
                <w:sz w:val="22"/>
                <w:szCs w:val="22"/>
              </w:rPr>
              <w:lastRenderedPageBreak/>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lastRenderedPageBreak/>
              <w:t>Hovedemne</w:t>
            </w:r>
            <w:proofErr w:type="spellEnd"/>
            <w:r>
              <w:rPr>
                <w:rFonts w:ascii="Arial" w:hAnsi="Arial" w:cs="Arial"/>
                <w:sz w:val="22"/>
                <w:szCs w:val="22"/>
              </w:rPr>
              <w:t>:</w:t>
            </w:r>
            <w:r w:rsidR="003729DD">
              <w:rPr>
                <w:rFonts w:ascii="Arial" w:hAnsi="Arial" w:cs="Arial"/>
                <w:sz w:val="22"/>
                <w:szCs w:val="22"/>
              </w:rPr>
              <w:t xml:space="preserve"> 1 obligatorisk oppgave må være godkjent. Skriftlig eksamen.</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RPr="00B92F31">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C1B99" w:rsidRDefault="009747E1" w:rsidP="00AC1B99">
            <w:pPr>
              <w:shd w:val="clear" w:color="auto" w:fill="FFFFFF"/>
              <w:textAlignment w:val="baseline"/>
              <w:rPr>
                <w:rFonts w:ascii="Arial" w:hAnsi="Arial" w:cs="Arial"/>
                <w:color w:val="444444"/>
              </w:rPr>
            </w:pPr>
            <w:r>
              <w:rPr>
                <w:rFonts w:ascii="Arial" w:hAnsi="Arial" w:cs="Arial"/>
                <w:sz w:val="22"/>
                <w:szCs w:val="22"/>
              </w:rPr>
              <w:t>Eventuell klon:</w:t>
            </w:r>
            <w:r w:rsidR="00AC1B99">
              <w:rPr>
                <w:rFonts w:ascii="Arial" w:hAnsi="Arial" w:cs="Arial"/>
                <w:sz w:val="22"/>
                <w:szCs w:val="22"/>
              </w:rPr>
              <w:t xml:space="preserve"> </w:t>
            </w:r>
            <w:r w:rsidR="00AC1B99">
              <w:rPr>
                <w:rFonts w:ascii="Arial" w:hAnsi="Arial" w:cs="Arial"/>
                <w:color w:val="444444"/>
              </w:rPr>
              <w:t>1 </w:t>
            </w:r>
            <w:proofErr w:type="spellStart"/>
            <w:r w:rsidR="00AC1B99" w:rsidRPr="00AC1B99">
              <w:rPr>
                <w:rFonts w:ascii="Arial" w:hAnsi="Arial" w:cs="Arial"/>
                <w:color w:val="444444"/>
                <w:bdr w:val="none" w:sz="0" w:space="0" w:color="auto" w:frame="1"/>
              </w:rPr>
              <w:t>mandatory</w:t>
            </w:r>
            <w:proofErr w:type="spellEnd"/>
            <w:r w:rsidR="00AC1B99" w:rsidRPr="00AC1B99">
              <w:rPr>
                <w:rFonts w:ascii="Arial" w:hAnsi="Arial" w:cs="Arial"/>
                <w:color w:val="444444"/>
                <w:bdr w:val="none" w:sz="0" w:space="0" w:color="auto" w:frame="1"/>
              </w:rPr>
              <w:t xml:space="preserve"> </w:t>
            </w:r>
            <w:proofErr w:type="spellStart"/>
            <w:r w:rsidR="00AC1B99" w:rsidRPr="00AC1B99">
              <w:rPr>
                <w:rFonts w:ascii="Arial" w:hAnsi="Arial" w:cs="Arial"/>
                <w:color w:val="444444"/>
                <w:bdr w:val="none" w:sz="0" w:space="0" w:color="auto" w:frame="1"/>
              </w:rPr>
              <w:t>assignment</w:t>
            </w:r>
            <w:proofErr w:type="spellEnd"/>
            <w:r w:rsidR="00AC1B99">
              <w:rPr>
                <w:rFonts w:ascii="Arial" w:hAnsi="Arial" w:cs="Arial"/>
                <w:color w:val="444444"/>
              </w:rPr>
              <w:t>.</w:t>
            </w:r>
          </w:p>
          <w:p w:rsidR="00AC1B99" w:rsidRDefault="00AC1B99" w:rsidP="00AC1B99">
            <w:pPr>
              <w:shd w:val="clear" w:color="auto" w:fill="FFFFFF"/>
              <w:spacing w:before="150" w:after="75"/>
              <w:textAlignment w:val="baseline"/>
              <w:rPr>
                <w:rFonts w:ascii="Arial" w:hAnsi="Arial" w:cs="Arial"/>
                <w:color w:val="444444"/>
              </w:rPr>
            </w:pPr>
            <w:r>
              <w:rPr>
                <w:rFonts w:ascii="Arial" w:hAnsi="Arial" w:cs="Arial"/>
                <w:color w:val="444444"/>
              </w:rPr>
              <w:t xml:space="preserve">Final </w:t>
            </w:r>
            <w:proofErr w:type="spellStart"/>
            <w:r>
              <w:rPr>
                <w:rFonts w:ascii="Arial" w:hAnsi="Arial" w:cs="Arial"/>
                <w:color w:val="444444"/>
              </w:rPr>
              <w:t>written</w:t>
            </w:r>
            <w:proofErr w:type="spellEnd"/>
            <w:r>
              <w:rPr>
                <w:rFonts w:ascii="Arial" w:hAnsi="Arial" w:cs="Arial"/>
                <w:color w:val="444444"/>
              </w:rPr>
              <w:t xml:space="preserve"> </w:t>
            </w:r>
            <w:proofErr w:type="spellStart"/>
            <w:r>
              <w:rPr>
                <w:rFonts w:ascii="Arial" w:hAnsi="Arial" w:cs="Arial"/>
                <w:color w:val="444444"/>
              </w:rPr>
              <w:t>examination</w:t>
            </w:r>
            <w:proofErr w:type="spellEnd"/>
            <w:r>
              <w:rPr>
                <w:rFonts w:ascii="Arial" w:hAnsi="Arial" w:cs="Arial"/>
                <w:color w:val="444444"/>
              </w:rPr>
              <w:t>. </w:t>
            </w:r>
          </w:p>
          <w:p w:rsidR="00AC1B99" w:rsidRPr="00AC1B99" w:rsidRDefault="00AC1B99" w:rsidP="00AC1B99">
            <w:pPr>
              <w:shd w:val="clear" w:color="auto" w:fill="FFFFFF"/>
              <w:spacing w:before="150" w:after="75"/>
              <w:textAlignment w:val="baseline"/>
              <w:rPr>
                <w:rFonts w:ascii="Arial" w:hAnsi="Arial" w:cs="Arial"/>
                <w:color w:val="444444"/>
                <w:lang w:val="en-US"/>
              </w:rPr>
            </w:pPr>
            <w:r w:rsidRPr="00AC1B99">
              <w:rPr>
                <w:rFonts w:ascii="Arial" w:hAnsi="Arial" w:cs="Arial"/>
                <w:color w:val="444444"/>
                <w:lang w:val="en-US"/>
              </w:rPr>
              <w:t>In addition, each PhD candidate is expected to give an oral presentation on a topic of relevance chosen in cooperation with the lecturer. The presentation has to be approved by the lecturer for the student to be admitted to the final exam.</w:t>
            </w:r>
          </w:p>
          <w:p w:rsidR="00076596" w:rsidRPr="00AC1B99" w:rsidRDefault="00076596">
            <w:pPr>
              <w:rPr>
                <w:rFonts w:ascii="Arial" w:hAnsi="Arial" w:cs="Arial"/>
                <w:sz w:val="22"/>
                <w:szCs w:val="22"/>
                <w:lang w:val="en-US"/>
              </w:rPr>
            </w:pPr>
          </w:p>
        </w:tc>
        <w:tc>
          <w:tcPr>
            <w:tcW w:w="4394" w:type="dxa"/>
            <w:vMerge/>
            <w:shd w:val="clear" w:color="auto" w:fill="auto"/>
            <w:tcMar>
              <w:top w:w="0" w:type="dxa"/>
              <w:left w:w="10" w:type="dxa"/>
              <w:bottom w:w="0" w:type="dxa"/>
              <w:right w:w="10" w:type="dxa"/>
            </w:tcMar>
          </w:tcPr>
          <w:p w:rsidR="00076596" w:rsidRPr="00AC1B99" w:rsidRDefault="00076596">
            <w:pPr>
              <w:rPr>
                <w:rFonts w:ascii="Arial" w:hAnsi="Arial" w:cs="Arial"/>
                <w:sz w:val="22"/>
                <w:szCs w:val="22"/>
                <w:lang w:val="en-US"/>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439" w:type="dxa"/>
              <w:tblLayout w:type="fixed"/>
              <w:tblCellMar>
                <w:left w:w="10" w:type="dxa"/>
                <w:right w:w="10" w:type="dxa"/>
              </w:tblCellMar>
              <w:tblLook w:val="0000" w:firstRow="0" w:lastRow="0" w:firstColumn="0" w:lastColumn="0" w:noHBand="0" w:noVBand="0"/>
            </w:tblPr>
            <w:tblGrid>
              <w:gridCol w:w="439"/>
            </w:tblGrid>
            <w:tr w:rsidR="00076596" w:rsidTr="003729DD">
              <w:trPr>
                <w:trHeight w:val="31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729DD">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Spesifiser:</w:t>
            </w: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729DD">
                  <w:pPr>
                    <w:pStyle w:val="NormalWeb"/>
                    <w:spacing w:before="45" w:after="120" w:line="254" w:lineRule="atLeast"/>
                    <w:rPr>
                      <w:rFonts w:ascii="Arial" w:hAnsi="Arial" w:cs="Arial"/>
                      <w:color w:val="222222"/>
                      <w:sz w:val="22"/>
                      <w:szCs w:val="22"/>
                    </w:rPr>
                  </w:pPr>
                  <w:proofErr w:type="spellStart"/>
                  <w:r>
                    <w:rPr>
                      <w:rFonts w:ascii="Arial" w:hAnsi="Arial" w:cs="Arial"/>
                      <w:color w:val="222222"/>
                      <w:sz w:val="22"/>
                      <w:szCs w:val="22"/>
                    </w:rPr>
                    <w:t>X</w:t>
                  </w:r>
                  <w:proofErr w:type="spellEnd"/>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729DD">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729DD">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729DD">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sz w:val="22"/>
                      <w:szCs w:val="22"/>
                    </w:rPr>
                  </w:pP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RPr="00B92F31">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3C5B02" w:rsidRDefault="009747E1">
            <w:pPr>
              <w:rPr>
                <w:rFonts w:ascii="Arial" w:hAnsi="Arial" w:cs="Arial"/>
                <w:sz w:val="22"/>
                <w:szCs w:val="22"/>
                <w:lang w:val="en-US"/>
              </w:rPr>
            </w:pPr>
            <w:proofErr w:type="spellStart"/>
            <w:r w:rsidRPr="003C5B02">
              <w:rPr>
                <w:rFonts w:ascii="Arial" w:hAnsi="Arial" w:cs="Arial"/>
                <w:sz w:val="22"/>
                <w:szCs w:val="22"/>
                <w:lang w:val="en-US"/>
              </w:rPr>
              <w:t>Hovedemne</w:t>
            </w:r>
            <w:proofErr w:type="spellEnd"/>
            <w:r w:rsidRPr="003C5B02">
              <w:rPr>
                <w:rFonts w:ascii="Arial" w:hAnsi="Arial" w:cs="Arial"/>
                <w:sz w:val="22"/>
                <w:szCs w:val="22"/>
                <w:lang w:val="en-US"/>
              </w:rPr>
              <w:t>:</w:t>
            </w:r>
            <w:r w:rsidR="003729DD" w:rsidRPr="003C5B02">
              <w:rPr>
                <w:rFonts w:ascii="Arial" w:hAnsi="Arial" w:cs="Arial"/>
                <w:sz w:val="22"/>
                <w:szCs w:val="22"/>
                <w:lang w:val="en-US"/>
              </w:rPr>
              <w:t xml:space="preserve"> Modelling Extremal Events, P. </w:t>
            </w:r>
            <w:proofErr w:type="spellStart"/>
            <w:r w:rsidR="003729DD" w:rsidRPr="003C5B02">
              <w:rPr>
                <w:rFonts w:ascii="Arial" w:hAnsi="Arial" w:cs="Arial"/>
                <w:sz w:val="22"/>
                <w:szCs w:val="22"/>
                <w:lang w:val="en-US"/>
              </w:rPr>
              <w:t>Embrechts</w:t>
            </w:r>
            <w:proofErr w:type="spellEnd"/>
            <w:r w:rsidR="003729DD" w:rsidRPr="003C5B02">
              <w:rPr>
                <w:rFonts w:ascii="Arial" w:hAnsi="Arial" w:cs="Arial"/>
                <w:sz w:val="22"/>
                <w:szCs w:val="22"/>
                <w:lang w:val="en-US"/>
              </w:rPr>
              <w:t xml:space="preserve">, C. </w:t>
            </w:r>
            <w:proofErr w:type="spellStart"/>
            <w:r w:rsidR="003729DD" w:rsidRPr="003C5B02">
              <w:rPr>
                <w:rFonts w:ascii="Arial" w:hAnsi="Arial" w:cs="Arial"/>
                <w:sz w:val="22"/>
                <w:szCs w:val="22"/>
                <w:lang w:val="en-US"/>
              </w:rPr>
              <w:t>Klüppelberg</w:t>
            </w:r>
            <w:proofErr w:type="spellEnd"/>
            <w:r w:rsidR="003729DD" w:rsidRPr="003C5B02">
              <w:rPr>
                <w:rFonts w:ascii="Arial" w:hAnsi="Arial" w:cs="Arial"/>
                <w:sz w:val="22"/>
                <w:szCs w:val="22"/>
                <w:lang w:val="en-US"/>
              </w:rPr>
              <w:t xml:space="preserve">, T. </w:t>
            </w:r>
            <w:proofErr w:type="spellStart"/>
            <w:r w:rsidR="003729DD" w:rsidRPr="003C5B02">
              <w:rPr>
                <w:rFonts w:ascii="Arial" w:hAnsi="Arial" w:cs="Arial"/>
                <w:sz w:val="22"/>
                <w:szCs w:val="22"/>
                <w:lang w:val="en-US"/>
              </w:rPr>
              <w:t>Mikosch</w:t>
            </w:r>
            <w:proofErr w:type="spellEnd"/>
            <w:r w:rsidR="003729DD" w:rsidRPr="003C5B02">
              <w:rPr>
                <w:rFonts w:ascii="Arial" w:hAnsi="Arial" w:cs="Arial"/>
                <w:sz w:val="22"/>
                <w:szCs w:val="22"/>
                <w:lang w:val="en-US"/>
              </w:rPr>
              <w:t>.</w:t>
            </w:r>
          </w:p>
          <w:p w:rsidR="003729DD" w:rsidRPr="003C5B02" w:rsidRDefault="003729DD">
            <w:pPr>
              <w:rPr>
                <w:rFonts w:ascii="Arial" w:hAnsi="Arial" w:cs="Arial"/>
                <w:sz w:val="22"/>
                <w:szCs w:val="22"/>
                <w:lang w:val="en-US"/>
              </w:rPr>
            </w:pPr>
            <w:r w:rsidRPr="003C5B02">
              <w:rPr>
                <w:rFonts w:ascii="Arial" w:hAnsi="Arial" w:cs="Arial"/>
                <w:sz w:val="22"/>
                <w:szCs w:val="22"/>
                <w:lang w:val="en-US"/>
              </w:rPr>
              <w:t>And</w:t>
            </w:r>
          </w:p>
          <w:p w:rsidR="003729DD" w:rsidRPr="003C5B02" w:rsidRDefault="003729DD">
            <w:pPr>
              <w:rPr>
                <w:rFonts w:ascii="Arial" w:hAnsi="Arial" w:cs="Arial"/>
                <w:sz w:val="22"/>
                <w:szCs w:val="22"/>
                <w:lang w:val="en-US"/>
              </w:rPr>
            </w:pPr>
            <w:r w:rsidRPr="003C5B02">
              <w:rPr>
                <w:rFonts w:ascii="Arial" w:hAnsi="Arial" w:cs="Arial"/>
                <w:sz w:val="22"/>
                <w:szCs w:val="22"/>
                <w:lang w:val="en-US"/>
              </w:rPr>
              <w:t xml:space="preserve">Quantitative Risk Management. Mc Neil, Frey, </w:t>
            </w:r>
            <w:proofErr w:type="spellStart"/>
            <w:r w:rsidRPr="003C5B02">
              <w:rPr>
                <w:rFonts w:ascii="Arial" w:hAnsi="Arial" w:cs="Arial"/>
                <w:sz w:val="22"/>
                <w:szCs w:val="22"/>
                <w:lang w:val="en-US"/>
              </w:rPr>
              <w:t>Embrechts</w:t>
            </w:r>
            <w:proofErr w:type="spellEnd"/>
            <w:r w:rsidRPr="003C5B02">
              <w:rPr>
                <w:rFonts w:ascii="Arial" w:hAnsi="Arial" w:cs="Arial"/>
                <w:sz w:val="22"/>
                <w:szCs w:val="22"/>
                <w:lang w:val="en-US"/>
              </w:rPr>
              <w:t>.</w:t>
            </w:r>
          </w:p>
          <w:p w:rsidR="00076596" w:rsidRPr="003C5B02" w:rsidRDefault="00076596">
            <w:pPr>
              <w:rPr>
                <w:rFonts w:ascii="Arial" w:hAnsi="Arial" w:cs="Arial"/>
                <w:sz w:val="22"/>
                <w:szCs w:val="22"/>
                <w:lang w:val="en-US"/>
              </w:rPr>
            </w:pPr>
          </w:p>
        </w:tc>
        <w:tc>
          <w:tcPr>
            <w:tcW w:w="4394" w:type="dxa"/>
            <w:shd w:val="clear" w:color="auto" w:fill="auto"/>
            <w:tcMar>
              <w:top w:w="0" w:type="dxa"/>
              <w:left w:w="10" w:type="dxa"/>
              <w:bottom w:w="0" w:type="dxa"/>
              <w:right w:w="10" w:type="dxa"/>
            </w:tcMar>
          </w:tcPr>
          <w:p w:rsidR="00076596" w:rsidRPr="003C5B02" w:rsidRDefault="00076596">
            <w:pPr>
              <w:rPr>
                <w:rFonts w:ascii="Arial" w:hAnsi="Arial" w:cs="Arial"/>
                <w:sz w:val="22"/>
                <w:szCs w:val="22"/>
                <w:lang w:val="en-US"/>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3C5B02" w:rsidRDefault="00076596">
            <w:pPr>
              <w:pStyle w:val="Listeavsnitt1"/>
              <w:numPr>
                <w:ilvl w:val="0"/>
                <w:numId w:val="4"/>
              </w:num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r w:rsidR="00B92F31">
              <w:rPr>
                <w:rFonts w:ascii="Arial" w:hAnsi="Arial" w:cs="Arial"/>
                <w:sz w:val="22"/>
                <w:szCs w:val="22"/>
              </w:rPr>
              <w:t xml:space="preserve"> Som hovedemnet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1"/>
              <w:ind w:right="-2"/>
              <w:outlineLvl w:val="9"/>
            </w:pPr>
          </w:p>
          <w:p w:rsidR="00076596" w:rsidRDefault="009747E1">
            <w:pPr>
              <w:pStyle w:val="Overskrift11"/>
              <w:ind w:right="-2"/>
              <w:outlineLvl w:val="9"/>
            </w:pPr>
            <w:r>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rPr>
      </w:pPr>
    </w:p>
    <w:sectPr w:rsidR="00076596">
      <w:headerReference w:type="even" r:id="rId8"/>
      <w:headerReference w:type="default" r:id="rId9"/>
      <w:footerReference w:type="even" r:id="rId10"/>
      <w:footerReference w:type="default" r:id="rId11"/>
      <w:headerReference w:type="first" r:id="rId12"/>
      <w:footerReference w:type="first" r:id="rId13"/>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680" w:rsidRDefault="00960680">
      <w:r>
        <w:separator/>
      </w:r>
    </w:p>
  </w:endnote>
  <w:endnote w:type="continuationSeparator" w:id="0">
    <w:p w:rsidR="00960680" w:rsidRDefault="0096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B" w:rsidRDefault="00527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CD4" w:rsidRDefault="00960680">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00C92C3B" w:rsidRPr="00C92C3B">
      <w:rPr>
        <w:rFonts w:asciiTheme="majorHAnsi" w:eastAsiaTheme="majorEastAsia" w:hAnsiTheme="majorHAnsi" w:cstheme="majorBidi"/>
        <w:noProof/>
      </w:rPr>
      <w:t>1</w:t>
    </w:r>
    <w:r w:rsidR="00BB7CD4">
      <w:rPr>
        <w:rFonts w:asciiTheme="majorHAnsi" w:eastAsiaTheme="majorEastAsia" w:hAnsiTheme="majorHAnsi" w:cstheme="majorBidi"/>
        <w:noProof/>
      </w:rPr>
      <w:fldChar w:fldCharType="end"/>
    </w:r>
  </w:p>
  <w:p w:rsidR="00BB7CD4" w:rsidRDefault="00BB7CD4">
    <w:pPr>
      <w:pStyle w:val="Bunntekst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B" w:rsidRDefault="0052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680" w:rsidRDefault="00960680">
      <w:r>
        <w:rPr>
          <w:color w:val="000000"/>
        </w:rPr>
        <w:separator/>
      </w:r>
    </w:p>
  </w:footnote>
  <w:footnote w:type="continuationSeparator" w:id="0">
    <w:p w:rsidR="00960680" w:rsidRDefault="00960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B" w:rsidRDefault="00527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CD4" w:rsidRDefault="00527FFB">
    <w:pPr>
      <w:pStyle w:val="Topptekst1"/>
      <w:rPr>
        <w:b/>
      </w:rPr>
    </w:pPr>
    <w:r>
      <w:rPr>
        <w:b/>
      </w:rPr>
      <w:t>MN-fakultetet, UiO</w:t>
    </w:r>
    <w:r>
      <w:rPr>
        <w:b/>
      </w:rPr>
      <w:tab/>
    </w:r>
    <w:r>
      <w:rPr>
        <w:b/>
      </w:rPr>
      <w:tab/>
      <w:t xml:space="preserve">Dato: </w:t>
    </w:r>
    <w:r w:rsidR="00C92C3B">
      <w:rPr>
        <w:b/>
      </w:rPr>
      <w:t>30.</w:t>
    </w:r>
    <w:r>
      <w:rPr>
        <w:b/>
      </w:rPr>
      <w:t>0</w:t>
    </w:r>
    <w:r w:rsidR="00C92C3B">
      <w:rPr>
        <w:b/>
      </w:rPr>
      <w:t>4.2019</w:t>
    </w:r>
  </w:p>
  <w:p w:rsidR="00BB7CD4" w:rsidRDefault="00BB7CD4">
    <w:pPr>
      <w:pStyle w:val="Toppteks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B" w:rsidRDefault="00527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2"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96"/>
    <w:rsid w:val="00076596"/>
    <w:rsid w:val="000A1249"/>
    <w:rsid w:val="002B2F4A"/>
    <w:rsid w:val="003729DD"/>
    <w:rsid w:val="003C5B02"/>
    <w:rsid w:val="003D1A6C"/>
    <w:rsid w:val="00527FFB"/>
    <w:rsid w:val="00553417"/>
    <w:rsid w:val="006B4282"/>
    <w:rsid w:val="006D72CB"/>
    <w:rsid w:val="006F76BC"/>
    <w:rsid w:val="007071B3"/>
    <w:rsid w:val="0078588B"/>
    <w:rsid w:val="00801027"/>
    <w:rsid w:val="00917958"/>
    <w:rsid w:val="00960680"/>
    <w:rsid w:val="009747E1"/>
    <w:rsid w:val="00A367E5"/>
    <w:rsid w:val="00AC1B99"/>
    <w:rsid w:val="00B92F31"/>
    <w:rsid w:val="00BB7CD4"/>
    <w:rsid w:val="00BF5EA4"/>
    <w:rsid w:val="00C6420A"/>
    <w:rsid w:val="00C819C2"/>
    <w:rsid w:val="00C92C3B"/>
    <w:rsid w:val="00D06052"/>
    <w:rsid w:val="00D1380C"/>
    <w:rsid w:val="00F6040B"/>
    <w:rsid w:val="00F969C7"/>
    <w:rsid w:val="00FC39D2"/>
    <w:rsid w:val="00FF2A8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2DF71-57E5-4659-9E38-49185FFF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B99"/>
    <w:pPr>
      <w:autoSpaceDN/>
      <w:textAlignment w:val="auto"/>
    </w:pPr>
    <w:rPr>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rPr>
  </w:style>
  <w:style w:type="paragraph" w:customStyle="1" w:styleId="Fotnotetekst1">
    <w:name w:val="Fotnotetekst1"/>
    <w:basedOn w:val="Normal"/>
    <w:pPr>
      <w:keepLines/>
      <w:tabs>
        <w:tab w:val="left" w:pos="142"/>
      </w:tabs>
    </w:pPr>
    <w:rPr>
      <w:rFonts w:ascii="Garamond" w:hAnsi="Garamond"/>
      <w:spacing w:val="-3"/>
      <w:lang w:val="en-US"/>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pacing w:before="100" w:after="100"/>
    </w:pPr>
    <w:rPr>
      <w:lang w:eastAsia="zh-CN"/>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96507">
      <w:bodyDiv w:val="1"/>
      <w:marLeft w:val="0"/>
      <w:marRight w:val="0"/>
      <w:marTop w:val="0"/>
      <w:marBottom w:val="0"/>
      <w:divBdr>
        <w:top w:val="none" w:sz="0" w:space="0" w:color="auto"/>
        <w:left w:val="none" w:sz="0" w:space="0" w:color="auto"/>
        <w:bottom w:val="none" w:sz="0" w:space="0" w:color="auto"/>
        <w:right w:val="none" w:sz="0" w:space="0" w:color="auto"/>
      </w:divBdr>
    </w:div>
    <w:div w:id="2029525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58F"/>
    <w:rsid w:val="002C6814"/>
    <w:rsid w:val="0058668F"/>
    <w:rsid w:val="0077358F"/>
    <w:rsid w:val="00AA7E37"/>
    <w:rsid w:val="00B35253"/>
    <w:rsid w:val="00F1033E"/>
    <w:rsid w:val="00FF2D4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1410</Words>
  <Characters>8040</Characters>
  <Application>Microsoft Office Word</Application>
  <DocSecurity>0</DocSecurity>
  <Lines>67</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Skisse til mal for beskrivelse av moduler</vt:lpstr>
      <vt:lpstr>Skisse til mal for beskrivelse av moduler</vt:lpstr>
    </vt:vector>
  </TitlesOfParts>
  <Company>Universitetet i Oslo</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Microsoft Office User</cp:lastModifiedBy>
  <cp:revision>2</cp:revision>
  <cp:lastPrinted>2016-01-28T13:06:00Z</cp:lastPrinted>
  <dcterms:created xsi:type="dcterms:W3CDTF">2019-05-22T11:59:00Z</dcterms:created>
  <dcterms:modified xsi:type="dcterms:W3CDTF">2019-05-22T11:59:00Z</dcterms:modified>
</cp:coreProperties>
</file>