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CF" w:rsidRPr="00B421CF" w:rsidRDefault="00163A64" w:rsidP="00B421CF">
      <w:pPr>
        <w:pStyle w:val="Title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5.1.16</w:t>
      </w:r>
    </w:p>
    <w:p w:rsidR="001346DB" w:rsidRDefault="00B421CF" w:rsidP="00B421CF">
      <w:pPr>
        <w:pStyle w:val="Title"/>
      </w:pPr>
      <w:r>
        <w:t>Navn bachelorprogram</w:t>
      </w:r>
    </w:p>
    <w:p w:rsidR="00B421CF" w:rsidRDefault="007E77DA" w:rsidP="00B421CF">
      <w:r>
        <w:t>I forbindelse med omleg</w:t>
      </w:r>
      <w:r w:rsidR="005B43FE">
        <w:t>gingen av bachelorprogrammene ved</w:t>
      </w:r>
      <w:r>
        <w:t xml:space="preserve"> MN, er det naturlig også å se på navnene på programmene. Det ble derfor etablert en </w:t>
      </w:r>
      <w:r w:rsidR="00932434">
        <w:t>arbeidsgruppe som har vurdert navnsetting av bachelorprogrammene (</w:t>
      </w:r>
      <w:r>
        <w:t>navnegruppe</w:t>
      </w:r>
      <w:r w:rsidR="00932434">
        <w:t>n)</w:t>
      </w:r>
      <w:r>
        <w:t>.</w:t>
      </w:r>
      <w:r w:rsidR="005B43FE">
        <w:t xml:space="preserve"> Målet er å oppnå en programportefølje som fremstår helhetlig og kommuniserer godt utad. Programnavnene må være meningsbærende for den viktigste målgruppen – som er </w:t>
      </w:r>
      <w:r w:rsidR="00A729D1">
        <w:t xml:space="preserve">søkerne til våre studieprogrammer og </w:t>
      </w:r>
      <w:r w:rsidR="005B43FE">
        <w:t>våre fremtidige studenter.</w:t>
      </w:r>
    </w:p>
    <w:p w:rsidR="007E77DA" w:rsidRPr="009959DE" w:rsidRDefault="007E77DA" w:rsidP="007E77DA">
      <w:pPr>
        <w:pStyle w:val="Subtitle"/>
        <w:rPr>
          <w:b/>
        </w:rPr>
      </w:pPr>
      <w:r w:rsidRPr="009959DE">
        <w:rPr>
          <w:b/>
        </w:rPr>
        <w:t>Navnegruppen</w:t>
      </w:r>
    </w:p>
    <w:p w:rsidR="007E77DA" w:rsidRDefault="007E77DA" w:rsidP="007E77DA">
      <w:r>
        <w:t>Solveig Kristensen, studiedekan</w:t>
      </w:r>
      <w:r>
        <w:br/>
        <w:t>Tone Skramstad, st</w:t>
      </w:r>
      <w:r w:rsidR="00915058">
        <w:t>udiewebredaktør</w:t>
      </w:r>
      <w:r w:rsidR="00915058">
        <w:br/>
        <w:t>Cathrine Tellef</w:t>
      </w:r>
      <w:r>
        <w:t>s</w:t>
      </w:r>
      <w:r w:rsidR="00915058">
        <w:t>en, utdanningsleder lektorpr</w:t>
      </w:r>
      <w:r>
        <w:t>ogrammet</w:t>
      </w:r>
      <w:r>
        <w:br/>
        <w:t>Vilde Olsson, student IBV</w:t>
      </w:r>
      <w:r>
        <w:br/>
        <w:t>Kristian Weibye, student Kjemisk institutt</w:t>
      </w:r>
      <w:r>
        <w:br/>
        <w:t>Julie Øybø, kommunikasjonssjef</w:t>
      </w:r>
    </w:p>
    <w:p w:rsidR="007E77DA" w:rsidRPr="009959DE" w:rsidRDefault="007E77DA" w:rsidP="007E77DA">
      <w:pPr>
        <w:pStyle w:val="Subtitle"/>
        <w:rPr>
          <w:b/>
        </w:rPr>
      </w:pPr>
      <w:r w:rsidRPr="009959DE">
        <w:rPr>
          <w:b/>
        </w:rPr>
        <w:t>Prosessen</w:t>
      </w:r>
    </w:p>
    <w:p w:rsidR="007E77DA" w:rsidRDefault="007E77DA" w:rsidP="007E77DA">
      <w:r>
        <w:t xml:space="preserve">Programkomiteene har spilt inn forslag til navn. Deretter har navnegruppen gått gjennom alle navnene utfra </w:t>
      </w:r>
      <w:r w:rsidR="000A470C">
        <w:t>følgende premisser</w:t>
      </w:r>
      <w:r w:rsidR="00C740DA">
        <w:t>:</w:t>
      </w:r>
    </w:p>
    <w:p w:rsidR="000A470C" w:rsidRDefault="000A470C" w:rsidP="000A470C">
      <w:pPr>
        <w:pStyle w:val="ListParagraph"/>
        <w:numPr>
          <w:ilvl w:val="0"/>
          <w:numId w:val="1"/>
        </w:numPr>
      </w:pPr>
      <w:r>
        <w:t>Hovedmålgruppen</w:t>
      </w:r>
      <w:r w:rsidR="00877D7A">
        <w:t xml:space="preserve"> </w:t>
      </w:r>
      <w:r>
        <w:t xml:space="preserve">er </w:t>
      </w:r>
      <w:r w:rsidRPr="00C45E5B">
        <w:rPr>
          <w:b/>
        </w:rPr>
        <w:t>potensielle studenter</w:t>
      </w:r>
    </w:p>
    <w:p w:rsidR="000A470C" w:rsidRDefault="000A470C" w:rsidP="000A470C">
      <w:pPr>
        <w:pStyle w:val="ListParagraph"/>
        <w:numPr>
          <w:ilvl w:val="1"/>
          <w:numId w:val="1"/>
        </w:numPr>
      </w:pPr>
      <w:r>
        <w:t>Vi må bruke et språk de er kjent med</w:t>
      </w:r>
      <w:r w:rsidR="00A729D1">
        <w:t xml:space="preserve"> – og huske på at dette er unge mennesker</w:t>
      </w:r>
    </w:p>
    <w:p w:rsidR="000A470C" w:rsidRDefault="000A470C" w:rsidP="000A470C">
      <w:pPr>
        <w:pStyle w:val="ListParagraph"/>
        <w:numPr>
          <w:ilvl w:val="0"/>
          <w:numId w:val="1"/>
        </w:numPr>
      </w:pPr>
      <w:r>
        <w:t>Navnet må reflektere det vi tilbyr</w:t>
      </w:r>
    </w:p>
    <w:p w:rsidR="000A470C" w:rsidRDefault="000A470C" w:rsidP="000A470C">
      <w:pPr>
        <w:pStyle w:val="ListParagraph"/>
        <w:numPr>
          <w:ilvl w:val="1"/>
          <w:numId w:val="1"/>
        </w:numPr>
      </w:pPr>
      <w:r>
        <w:t xml:space="preserve">Innpakningen skal ikke lure </w:t>
      </w:r>
      <w:r w:rsidR="00A729D1">
        <w:t>fremtidige studenter</w:t>
      </w:r>
    </w:p>
    <w:p w:rsidR="000A470C" w:rsidRDefault="00A729D1" w:rsidP="000A470C">
      <w:pPr>
        <w:pStyle w:val="ListParagraph"/>
        <w:numPr>
          <w:ilvl w:val="0"/>
          <w:numId w:val="1"/>
        </w:numPr>
      </w:pPr>
      <w:r>
        <w:t xml:space="preserve">Programnavnene skal, så langt vi kan klare det, </w:t>
      </w:r>
      <w:r w:rsidR="00C45E5B">
        <w:t>være på samme nivå</w:t>
      </w:r>
    </w:p>
    <w:p w:rsidR="00C45E5B" w:rsidRDefault="00A729D1" w:rsidP="000A470C">
      <w:pPr>
        <w:pStyle w:val="ListParagraph"/>
        <w:numPr>
          <w:ilvl w:val="0"/>
          <w:numId w:val="1"/>
        </w:numPr>
      </w:pPr>
      <w:r>
        <w:t>Det er ikke ønskelig med lange navn og d</w:t>
      </w:r>
      <w:r w:rsidR="00C45E5B">
        <w:t xml:space="preserve">et skal </w:t>
      </w:r>
      <w:r>
        <w:t xml:space="preserve">derfor helst </w:t>
      </w:r>
      <w:r w:rsidR="00C45E5B">
        <w:t>ikke være mer enn to ledd i navnet</w:t>
      </w:r>
    </w:p>
    <w:p w:rsidR="00C45E5B" w:rsidRDefault="00C45E5B" w:rsidP="000A470C">
      <w:pPr>
        <w:pStyle w:val="ListParagraph"/>
        <w:numPr>
          <w:ilvl w:val="0"/>
          <w:numId w:val="1"/>
        </w:numPr>
      </w:pPr>
      <w:r>
        <w:t>Det skal ikke være forkortelser i navnet</w:t>
      </w:r>
    </w:p>
    <w:p w:rsidR="00C45E5B" w:rsidRDefault="00C45E5B" w:rsidP="00C45E5B">
      <w:pPr>
        <w:pStyle w:val="ListParagraph"/>
        <w:numPr>
          <w:ilvl w:val="1"/>
          <w:numId w:val="1"/>
        </w:numPr>
      </w:pPr>
      <w:r>
        <w:t>De kommuniserer dårlig og er ekskluderende stammespråk</w:t>
      </w:r>
      <w:r w:rsidR="00A729D1">
        <w:t xml:space="preserve"> for dem som står utenfor (inkl. programsøkere)</w:t>
      </w:r>
    </w:p>
    <w:p w:rsidR="00A729D1" w:rsidRDefault="00A729D1" w:rsidP="00C45E5B">
      <w:pPr>
        <w:pStyle w:val="ListParagraph"/>
        <w:numPr>
          <w:ilvl w:val="1"/>
          <w:numId w:val="1"/>
        </w:numPr>
      </w:pPr>
      <w:r>
        <w:lastRenderedPageBreak/>
        <w:t>Vi skal</w:t>
      </w:r>
      <w:r w:rsidR="00932434">
        <w:t xml:space="preserve"> ikke kommunisere studieprogrammene </w:t>
      </w:r>
      <w:r>
        <w:t>via akronymer</w:t>
      </w:r>
      <w:r w:rsidR="005A1E12">
        <w:t xml:space="preserve"> </w:t>
      </w:r>
    </w:p>
    <w:p w:rsidR="00C45E5B" w:rsidRDefault="00C45E5B" w:rsidP="00C45E5B">
      <w:pPr>
        <w:pStyle w:val="ListParagraph"/>
        <w:numPr>
          <w:ilvl w:val="0"/>
          <w:numId w:val="1"/>
        </w:numPr>
      </w:pPr>
      <w:r>
        <w:t xml:space="preserve">Helheten </w:t>
      </w:r>
      <w:r w:rsidR="00A729D1">
        <w:t xml:space="preserve">i programporteføljen </w:t>
      </w:r>
      <w:r>
        <w:t>må ivaretas</w:t>
      </w:r>
    </w:p>
    <w:p w:rsidR="00C45E5B" w:rsidRDefault="00C45E5B" w:rsidP="00C45E5B">
      <w:pPr>
        <w:pStyle w:val="ListParagraph"/>
        <w:numPr>
          <w:ilvl w:val="0"/>
          <w:numId w:val="1"/>
        </w:numPr>
      </w:pPr>
      <w:r>
        <w:t>Det skal være sammenheng mellom bachelor- og masterprogram</w:t>
      </w:r>
      <w:r w:rsidR="00FE7086">
        <w:t>, selv om navnene ikke nødvendigvis blir identiske</w:t>
      </w:r>
    </w:p>
    <w:p w:rsidR="00C45E5B" w:rsidRDefault="00C45E5B" w:rsidP="00C45E5B">
      <w:pPr>
        <w:pStyle w:val="ListParagraph"/>
        <w:numPr>
          <w:ilvl w:val="0"/>
          <w:numId w:val="1"/>
        </w:numPr>
      </w:pPr>
      <w:r>
        <w:t>Instituttenes navn er underordnet navn på studieprogrammene</w:t>
      </w:r>
    </w:p>
    <w:p w:rsidR="00C740DA" w:rsidRDefault="00C45E5B" w:rsidP="00C45E5B">
      <w:r>
        <w:t>Vi har hatt en brukertest blant realfagselever i 3. klasse på videregående</w:t>
      </w:r>
      <w:r w:rsidR="00FE7086">
        <w:t xml:space="preserve"> skole</w:t>
      </w:r>
      <w:r>
        <w:t xml:space="preserve">. </w:t>
      </w:r>
      <w:r w:rsidR="006C0FA9">
        <w:t>Eleven</w:t>
      </w:r>
      <w:r w:rsidR="00FE7086">
        <w:t>e fikk forelagt tre</w:t>
      </w:r>
      <w:r>
        <w:t xml:space="preserve"> </w:t>
      </w:r>
      <w:r w:rsidR="00C740DA">
        <w:t>navne</w:t>
      </w:r>
      <w:r>
        <w:t xml:space="preserve">forslag til hvert </w:t>
      </w:r>
      <w:r w:rsidR="00FE7086">
        <w:t>bachelor</w:t>
      </w:r>
      <w:r>
        <w:t>program</w:t>
      </w:r>
      <w:r w:rsidR="006C0FA9">
        <w:t xml:space="preserve"> og fikk følgende spørsmål: </w:t>
      </w:r>
      <w:r w:rsidR="006C0FA9" w:rsidRPr="007D2F8F">
        <w:rPr>
          <w:i/>
        </w:rPr>
        <w:t>«Hvilket av disse programmene virker mest interessant?»</w:t>
      </w:r>
      <w:r w:rsidRPr="007D2F8F">
        <w:rPr>
          <w:i/>
        </w:rPr>
        <w:t>.</w:t>
      </w:r>
      <w:r w:rsidR="00947A11">
        <w:t xml:space="preserve"> Vi fikk 112 svar som </w:t>
      </w:r>
      <w:r w:rsidR="005A1E12">
        <w:t>ga</w:t>
      </w:r>
      <w:r w:rsidR="00947A11">
        <w:t xml:space="preserve"> noen nye perspektiver og </w:t>
      </w:r>
      <w:r w:rsidR="005A1E12">
        <w:t>danne</w:t>
      </w:r>
      <w:r w:rsidR="00947A11">
        <w:t>t utgangspunkt for videre diskusjon</w:t>
      </w:r>
      <w:r w:rsidR="00057FDA">
        <w:t>. Mye arbeid er imidlertid gjort med programrevisjonen etter denne undersøkelsen, inkl. enkelte nye navneforslag fra programkomiteene.</w:t>
      </w:r>
    </w:p>
    <w:p w:rsidR="006C0FA9" w:rsidRDefault="006C0FA9" w:rsidP="006C0FA9">
      <w:r>
        <w:t xml:space="preserve">Navnegruppen har også hatt samtaler med de fleste programkomitélederne. Navneforslagene er </w:t>
      </w:r>
      <w:r w:rsidR="00FE7086">
        <w:t>videre diskutert i</w:t>
      </w:r>
      <w:r>
        <w:t xml:space="preserve"> fakultetets arbeidslivsråd.</w:t>
      </w:r>
    </w:p>
    <w:p w:rsidR="006C0FA9" w:rsidRDefault="00FE7086" w:rsidP="006C0FA9">
      <w:r>
        <w:t>Til slutt har n</w:t>
      </w:r>
      <w:r w:rsidR="006C0FA9">
        <w:t xml:space="preserve">avnegruppen sett på </w:t>
      </w:r>
      <w:r>
        <w:t>navnsetting ved enkelte universitet</w:t>
      </w:r>
      <w:r w:rsidR="00947A11">
        <w:t>er</w:t>
      </w:r>
      <w:r>
        <w:t xml:space="preserve"> i Norge og Norden som det er naturlig å sammenligne seg med</w:t>
      </w:r>
      <w:r w:rsidR="006C0FA9">
        <w:t>.</w:t>
      </w:r>
    </w:p>
    <w:p w:rsidR="00293B21" w:rsidRDefault="00293B21">
      <w:pP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</w:pPr>
      <w:r>
        <w:rPr>
          <w:b/>
        </w:rPr>
        <w:br w:type="page"/>
      </w:r>
    </w:p>
    <w:p w:rsidR="006C0FA9" w:rsidRPr="00234A7F" w:rsidRDefault="006C0FA9" w:rsidP="006C0FA9">
      <w:pPr>
        <w:pStyle w:val="Subtitle"/>
        <w:rPr>
          <w:b/>
        </w:rPr>
      </w:pPr>
      <w:r w:rsidRPr="00234A7F">
        <w:rPr>
          <w:b/>
        </w:rPr>
        <w:lastRenderedPageBreak/>
        <w:t>Trender – hva gjør de andre steder?</w:t>
      </w:r>
    </w:p>
    <w:p w:rsidR="006C0FA9" w:rsidRDefault="006C0FA9" w:rsidP="006C0FA9">
      <w:r>
        <w:t>Trenden på andre norske og nordiske universiteter går mot enklere og mer disiplinære navn på studieprogrammene</w:t>
      </w:r>
      <w:r w:rsidR="00FE7086">
        <w:t>. Eksempler på dette er vist i Tabell 1.</w:t>
      </w:r>
    </w:p>
    <w:p w:rsidR="006C0FA9" w:rsidRPr="00C71B55" w:rsidRDefault="00FE7086" w:rsidP="006C0FA9">
      <w:pPr>
        <w:jc w:val="both"/>
        <w:rPr>
          <w:b/>
        </w:rPr>
      </w:pPr>
      <w:r>
        <w:rPr>
          <w:b/>
        </w:rPr>
        <w:t xml:space="preserve">Tabell 1: </w:t>
      </w:r>
      <w:r w:rsidR="006C0FA9" w:rsidRPr="00C71B55">
        <w:rPr>
          <w:b/>
        </w:rPr>
        <w:t xml:space="preserve">Bachelorprogrammer innen </w:t>
      </w:r>
      <w:r w:rsidR="006C0FA9">
        <w:rPr>
          <w:b/>
        </w:rPr>
        <w:t xml:space="preserve">matematikk, </w:t>
      </w:r>
      <w:r w:rsidR="006C0FA9" w:rsidRPr="00C71B55">
        <w:rPr>
          <w:b/>
        </w:rPr>
        <w:t>naturvitenskap og teknologi</w:t>
      </w:r>
      <w:r w:rsidR="006C0FA9">
        <w:rPr>
          <w:b/>
        </w:rPr>
        <w:t xml:space="preserve"> på noen utvalgte universiteter:</w:t>
      </w:r>
    </w:p>
    <w:tbl>
      <w:tblPr>
        <w:tblStyle w:val="TableGrid"/>
        <w:tblW w:w="13183" w:type="dxa"/>
        <w:tblInd w:w="108" w:type="dxa"/>
        <w:tblLook w:val="04A0" w:firstRow="1" w:lastRow="0" w:firstColumn="1" w:lastColumn="0" w:noHBand="0" w:noVBand="1"/>
      </w:tblPr>
      <w:tblGrid>
        <w:gridCol w:w="2127"/>
        <w:gridCol w:w="3685"/>
        <w:gridCol w:w="3402"/>
        <w:gridCol w:w="3969"/>
      </w:tblGrid>
      <w:tr w:rsidR="006C0FA9" w:rsidRPr="00ED66F7" w:rsidTr="00235BB9">
        <w:tc>
          <w:tcPr>
            <w:tcW w:w="2127" w:type="dxa"/>
          </w:tcPr>
          <w:p w:rsidR="006C0FA9" w:rsidRPr="00ED66F7" w:rsidRDefault="006C0FA9" w:rsidP="00235BB9">
            <w:pPr>
              <w:rPr>
                <w:b/>
              </w:rPr>
            </w:pPr>
            <w:r>
              <w:rPr>
                <w:b/>
              </w:rPr>
              <w:t>NTNU</w:t>
            </w:r>
            <w:r w:rsidR="00947A11">
              <w:rPr>
                <w:b/>
              </w:rPr>
              <w:t>*</w:t>
            </w:r>
          </w:p>
        </w:tc>
        <w:tc>
          <w:tcPr>
            <w:tcW w:w="3685" w:type="dxa"/>
          </w:tcPr>
          <w:p w:rsidR="006C0FA9" w:rsidRPr="00ED66F7" w:rsidRDefault="006C0FA9" w:rsidP="00235BB9">
            <w:pPr>
              <w:rPr>
                <w:b/>
              </w:rPr>
            </w:pPr>
            <w:r>
              <w:rPr>
                <w:b/>
              </w:rPr>
              <w:t>UiB</w:t>
            </w:r>
          </w:p>
        </w:tc>
        <w:tc>
          <w:tcPr>
            <w:tcW w:w="3402" w:type="dxa"/>
          </w:tcPr>
          <w:p w:rsidR="006C0FA9" w:rsidRPr="00ED66F7" w:rsidRDefault="006C0FA9" w:rsidP="00235BB9">
            <w:pPr>
              <w:rPr>
                <w:b/>
              </w:rPr>
            </w:pPr>
            <w:r>
              <w:rPr>
                <w:b/>
              </w:rPr>
              <w:t>Københavns universitet</w:t>
            </w:r>
          </w:p>
        </w:tc>
        <w:tc>
          <w:tcPr>
            <w:tcW w:w="3969" w:type="dxa"/>
          </w:tcPr>
          <w:p w:rsidR="006C0FA9" w:rsidRPr="00ED66F7" w:rsidRDefault="006C0FA9" w:rsidP="00235BB9">
            <w:pPr>
              <w:rPr>
                <w:b/>
              </w:rPr>
            </w:pPr>
            <w:r>
              <w:rPr>
                <w:b/>
              </w:rPr>
              <w:t>Uppsala universitet</w:t>
            </w:r>
          </w:p>
        </w:tc>
      </w:tr>
      <w:tr w:rsidR="006C0FA9" w:rsidTr="00235BB9">
        <w:tc>
          <w:tcPr>
            <w:tcW w:w="2127" w:type="dxa"/>
          </w:tcPr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Biologi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Fysikk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Geologi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Informatikk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Kjemi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Matematiske fag</w:t>
            </w:r>
          </w:p>
        </w:tc>
        <w:tc>
          <w:tcPr>
            <w:tcW w:w="3685" w:type="dxa"/>
          </w:tcPr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Bærekraftig havbruk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Biologi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Fysikk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Geovitenskap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Informatikk: bioinformatikk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Informatikk: datateknologi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Informatikk: datatrygghet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Informatikk: datavitenskap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Informatikk-matematikk-økonomi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Kjemi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Matematikk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Matematikk for industri og teknologi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Matematiske fag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Meteorologi og oseanografi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Miljø- og ressursfag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Molekylærbiologi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Nanoteknologi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Petroleum- og prosessteknologi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Statistikk</w:t>
            </w:r>
          </w:p>
        </w:tc>
        <w:tc>
          <w:tcPr>
            <w:tcW w:w="3402" w:type="dxa"/>
          </w:tcPr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Biokjemi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Biologi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Biologi – bioteknologi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Datalogi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Farmasi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Forsikringsmatematikk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Fysiske fag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Geografi og geoinformatikk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Geologi – geoscience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It og sunnhet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Kjemi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Kommunikasjon og it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Matematikk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Matematikk-økonomi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Medisin og teknologi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Molekylær biomedisin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Nanoscience</w:t>
            </w:r>
          </w:p>
          <w:p w:rsidR="006C0FA9" w:rsidRDefault="006C0FA9" w:rsidP="00235BB9">
            <w:pPr>
              <w:pStyle w:val="ListParagraph"/>
              <w:ind w:left="360"/>
            </w:pPr>
          </w:p>
        </w:tc>
        <w:tc>
          <w:tcPr>
            <w:tcW w:w="3969" w:type="dxa"/>
          </w:tcPr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Astronomi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Biologi/molekylærbiologi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Biomedisin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Biomedisinsk analytikerprogram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Fysikk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Geovitenskap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Datavitenskap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Kjemi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Matematikk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Miljøvitenskap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Systemvitenskap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Meteorologi</w:t>
            </w:r>
          </w:p>
          <w:p w:rsidR="006C0FA9" w:rsidRDefault="006C0FA9" w:rsidP="00235BB9">
            <w:pPr>
              <w:pStyle w:val="ListParagraph"/>
              <w:numPr>
                <w:ilvl w:val="0"/>
                <w:numId w:val="2"/>
              </w:numPr>
            </w:pPr>
            <w:r>
              <w:t>Språkteknologi</w:t>
            </w:r>
          </w:p>
          <w:p w:rsidR="006C0FA9" w:rsidRDefault="006C0FA9" w:rsidP="00235BB9">
            <w:pPr>
              <w:pStyle w:val="ListParagraph"/>
              <w:ind w:left="360"/>
            </w:pPr>
          </w:p>
        </w:tc>
      </w:tr>
    </w:tbl>
    <w:p w:rsidR="006C0FA9" w:rsidRPr="00847C56" w:rsidRDefault="00947A11" w:rsidP="006C0FA9">
      <w:r>
        <w:t xml:space="preserve">*NTNU har mer tematiske navn på sine femårige masterprogrammer (sivilingeniør). </w:t>
      </w:r>
    </w:p>
    <w:p w:rsidR="00293B21" w:rsidRDefault="00293B21">
      <w:pP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  <w:br w:type="page"/>
      </w:r>
    </w:p>
    <w:p w:rsidR="00431FA4" w:rsidRPr="00590591" w:rsidRDefault="00590591" w:rsidP="00C45E5B">
      <w:pP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</w:pPr>
      <w:r w:rsidRPr="00590591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  <w:lastRenderedPageBreak/>
        <w:t>Resultat fra brukerundersøkelsen, programkomiteens forslag</w:t>
      </w:r>
      <w: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  <w:t xml:space="preserve"> og</w:t>
      </w:r>
      <w:r w:rsidRPr="00590591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  <w:t xml:space="preserve"> navnegruppens forslag med begrunnelse</w:t>
      </w:r>
    </w:p>
    <w:tbl>
      <w:tblPr>
        <w:tblStyle w:val="TableGrid"/>
        <w:tblW w:w="141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2977"/>
        <w:gridCol w:w="4898"/>
      </w:tblGrid>
      <w:tr w:rsidR="00C740DA" w:rsidTr="001D5092">
        <w:tc>
          <w:tcPr>
            <w:tcW w:w="3544" w:type="dxa"/>
          </w:tcPr>
          <w:p w:rsidR="00C740DA" w:rsidRDefault="00C740DA" w:rsidP="006B2768">
            <w:pPr>
              <w:rPr>
                <w:b/>
              </w:rPr>
            </w:pPr>
            <w:r>
              <w:rPr>
                <w:b/>
              </w:rPr>
              <w:t xml:space="preserve">Alternativene med </w:t>
            </w:r>
            <w:r w:rsidR="006B2768">
              <w:rPr>
                <w:b/>
              </w:rPr>
              <w:t>resultatene fra brukerundersøkelsen</w:t>
            </w:r>
          </w:p>
        </w:tc>
        <w:tc>
          <w:tcPr>
            <w:tcW w:w="2693" w:type="dxa"/>
          </w:tcPr>
          <w:p w:rsidR="00C740DA" w:rsidRDefault="000E58F1" w:rsidP="0007353C">
            <w:pPr>
              <w:rPr>
                <w:b/>
              </w:rPr>
            </w:pPr>
            <w:r>
              <w:rPr>
                <w:b/>
              </w:rPr>
              <w:t>Program</w:t>
            </w:r>
            <w:r w:rsidR="00C740DA">
              <w:rPr>
                <w:b/>
              </w:rPr>
              <w:t>komiteens ønske</w:t>
            </w:r>
          </w:p>
        </w:tc>
        <w:tc>
          <w:tcPr>
            <w:tcW w:w="2977" w:type="dxa"/>
          </w:tcPr>
          <w:p w:rsidR="00C740DA" w:rsidRDefault="00C740DA" w:rsidP="0007353C">
            <w:pPr>
              <w:rPr>
                <w:b/>
              </w:rPr>
            </w:pPr>
            <w:r>
              <w:rPr>
                <w:b/>
              </w:rPr>
              <w:t>Navnegruppens forslag</w:t>
            </w:r>
          </w:p>
        </w:tc>
        <w:tc>
          <w:tcPr>
            <w:tcW w:w="4898" w:type="dxa"/>
          </w:tcPr>
          <w:p w:rsidR="00C740DA" w:rsidRDefault="00C740DA" w:rsidP="0007353C">
            <w:pPr>
              <w:rPr>
                <w:b/>
              </w:rPr>
            </w:pPr>
            <w:r>
              <w:rPr>
                <w:b/>
              </w:rPr>
              <w:t>Begrunnelse</w:t>
            </w:r>
          </w:p>
        </w:tc>
      </w:tr>
      <w:tr w:rsidR="00C740DA" w:rsidTr="001D5092">
        <w:tc>
          <w:tcPr>
            <w:tcW w:w="3544" w:type="dxa"/>
          </w:tcPr>
          <w:p w:rsidR="00C740DA" w:rsidRDefault="00C740DA" w:rsidP="00C740DA">
            <w:pPr>
              <w:pStyle w:val="ListParagraph"/>
              <w:numPr>
                <w:ilvl w:val="0"/>
                <w:numId w:val="3"/>
              </w:numPr>
            </w:pPr>
            <w:r w:rsidRPr="00F36F99">
              <w:t>Biovitenskap</w:t>
            </w:r>
            <w:r w:rsidR="00FE5D84">
              <w:t xml:space="preserve"> 26,8%</w:t>
            </w:r>
          </w:p>
          <w:p w:rsidR="00C740DA" w:rsidRDefault="00C740DA" w:rsidP="00C740DA">
            <w:pPr>
              <w:pStyle w:val="ListParagraph"/>
              <w:numPr>
                <w:ilvl w:val="0"/>
                <w:numId w:val="3"/>
              </w:numPr>
            </w:pPr>
            <w:r>
              <w:t>Biologi og miljø</w:t>
            </w:r>
            <w:r w:rsidR="00FE5D84">
              <w:t xml:space="preserve"> 16,1%</w:t>
            </w:r>
          </w:p>
          <w:p w:rsidR="00C740DA" w:rsidRDefault="00C740DA" w:rsidP="00C740DA">
            <w:pPr>
              <w:pStyle w:val="ListParagraph"/>
              <w:numPr>
                <w:ilvl w:val="0"/>
                <w:numId w:val="3"/>
              </w:numPr>
            </w:pPr>
            <w:r>
              <w:t>Biologi og molekylærbiologi</w:t>
            </w:r>
            <w:r w:rsidR="00FE5D84">
              <w:t xml:space="preserve"> 21,4%</w:t>
            </w:r>
          </w:p>
          <w:p w:rsidR="00FE5D84" w:rsidRDefault="00FE5D84" w:rsidP="00C740DA">
            <w:pPr>
              <w:pStyle w:val="ListParagraph"/>
              <w:numPr>
                <w:ilvl w:val="0"/>
                <w:numId w:val="3"/>
              </w:numPr>
            </w:pPr>
            <w:r>
              <w:t>Ingen av dem 25,9%</w:t>
            </w:r>
          </w:p>
          <w:p w:rsidR="00C740DA" w:rsidRPr="00F36F99" w:rsidRDefault="00FE5D84" w:rsidP="00D01285">
            <w:pPr>
              <w:pStyle w:val="ListParagraph"/>
              <w:numPr>
                <w:ilvl w:val="0"/>
                <w:numId w:val="3"/>
              </w:numPr>
            </w:pPr>
            <w:r>
              <w:t>Vet ikke 9,8%</w:t>
            </w:r>
          </w:p>
        </w:tc>
        <w:tc>
          <w:tcPr>
            <w:tcW w:w="2693" w:type="dxa"/>
          </w:tcPr>
          <w:p w:rsidR="00C740DA" w:rsidRPr="00F36F99" w:rsidRDefault="00C740DA" w:rsidP="0007353C">
            <w:r>
              <w:t>Biovitenskap</w:t>
            </w:r>
          </w:p>
        </w:tc>
        <w:tc>
          <w:tcPr>
            <w:tcW w:w="2977" w:type="dxa"/>
          </w:tcPr>
          <w:p w:rsidR="00C740DA" w:rsidRDefault="00FE5D84" w:rsidP="00FE5D84">
            <w:r>
              <w:t>Biovitenskap</w:t>
            </w:r>
          </w:p>
        </w:tc>
        <w:tc>
          <w:tcPr>
            <w:tcW w:w="4898" w:type="dxa"/>
          </w:tcPr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</w:pPr>
            <w:r>
              <w:t>Beskrivende og kort</w:t>
            </w:r>
          </w:p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</w:pPr>
            <w:r>
              <w:t>Fyller alle kriteriene</w:t>
            </w:r>
          </w:p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</w:pPr>
            <w:r>
              <w:t xml:space="preserve">Både programkomiteen, navnegruppen og elevene foretrekker dette navnet </w:t>
            </w:r>
          </w:p>
          <w:p w:rsidR="00C740DA" w:rsidRDefault="00C740DA" w:rsidP="0072107E">
            <w:pPr>
              <w:pStyle w:val="ListParagraph"/>
              <w:ind w:left="360"/>
            </w:pPr>
          </w:p>
          <w:p w:rsidR="00C740DA" w:rsidRPr="00F36F99" w:rsidRDefault="00C740DA" w:rsidP="0007353C"/>
        </w:tc>
      </w:tr>
      <w:tr w:rsidR="00C740DA" w:rsidTr="001D5092">
        <w:tc>
          <w:tcPr>
            <w:tcW w:w="3544" w:type="dxa"/>
          </w:tcPr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</w:pPr>
            <w:r>
              <w:t>Geofag</w:t>
            </w:r>
            <w:r w:rsidR="00FE5D84">
              <w:t xml:space="preserve"> 19,6%</w:t>
            </w:r>
          </w:p>
          <w:p w:rsidR="00FE5D84" w:rsidRPr="00F36F99" w:rsidRDefault="00FE5D84" w:rsidP="00FE5D84">
            <w:pPr>
              <w:pStyle w:val="ListParagraph"/>
              <w:numPr>
                <w:ilvl w:val="0"/>
                <w:numId w:val="2"/>
              </w:numPr>
            </w:pPr>
            <w:r w:rsidRPr="00F36F99">
              <w:t>Geovitenskap</w:t>
            </w:r>
            <w:r>
              <w:t xml:space="preserve"> 44,6%</w:t>
            </w:r>
          </w:p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</w:pPr>
            <w:r>
              <w:t>Jord og klima</w:t>
            </w:r>
            <w:r w:rsidR="00FE5D84">
              <w:t xml:space="preserve"> 15,2%</w:t>
            </w:r>
          </w:p>
          <w:p w:rsidR="00FE5D84" w:rsidRDefault="00FE5D84" w:rsidP="00C740DA">
            <w:pPr>
              <w:pStyle w:val="ListParagraph"/>
              <w:numPr>
                <w:ilvl w:val="0"/>
                <w:numId w:val="2"/>
              </w:numPr>
            </w:pPr>
            <w:r>
              <w:t>Ingen av dem 17%</w:t>
            </w:r>
          </w:p>
          <w:p w:rsidR="00FE5D84" w:rsidRPr="00F36F99" w:rsidRDefault="00FE5D84" w:rsidP="00C740DA">
            <w:pPr>
              <w:pStyle w:val="ListParagraph"/>
              <w:numPr>
                <w:ilvl w:val="0"/>
                <w:numId w:val="2"/>
              </w:numPr>
            </w:pPr>
            <w:r>
              <w:t>Vet ikke 3,6%</w:t>
            </w:r>
          </w:p>
        </w:tc>
        <w:tc>
          <w:tcPr>
            <w:tcW w:w="2693" w:type="dxa"/>
          </w:tcPr>
          <w:p w:rsidR="00C740DA" w:rsidRDefault="001D5092" w:rsidP="0007353C">
            <w:r>
              <w:t>1.</w:t>
            </w:r>
            <w:r w:rsidR="00FE5D84">
              <w:t>Geofysikk</w:t>
            </w:r>
            <w:r w:rsidR="009260D7">
              <w:t xml:space="preserve"> og klimasystemet</w:t>
            </w:r>
          </w:p>
          <w:p w:rsidR="00FE5D84" w:rsidRPr="00F36F99" w:rsidRDefault="001D5092" w:rsidP="009260D7">
            <w:r>
              <w:t>2.</w:t>
            </w:r>
            <w:r w:rsidR="00FE5D84">
              <w:t xml:space="preserve">Geologi og </w:t>
            </w:r>
            <w:r w:rsidR="009260D7">
              <w:t>geografi</w:t>
            </w:r>
          </w:p>
        </w:tc>
        <w:tc>
          <w:tcPr>
            <w:tcW w:w="2977" w:type="dxa"/>
          </w:tcPr>
          <w:p w:rsidR="00FE5D84" w:rsidRDefault="00E41BCF" w:rsidP="00FE5D84">
            <w:pPr>
              <w:pStyle w:val="ListParagraph"/>
              <w:ind w:left="0"/>
            </w:pPr>
            <w:r>
              <w:t>1.Geofysikk og klimasystemet</w:t>
            </w:r>
          </w:p>
          <w:p w:rsidR="00357234" w:rsidRDefault="00357234" w:rsidP="00FE5D84">
            <w:pPr>
              <w:pStyle w:val="ListParagraph"/>
              <w:ind w:left="0"/>
            </w:pPr>
            <w:r>
              <w:t>Alt: Geofysikk og klima</w:t>
            </w:r>
          </w:p>
          <w:p w:rsidR="00E41BCF" w:rsidRDefault="00E41BCF" w:rsidP="00FE5D84">
            <w:pPr>
              <w:pStyle w:val="ListParagraph"/>
              <w:ind w:left="0"/>
            </w:pPr>
            <w:r>
              <w:t>2.Geologi og geografi</w:t>
            </w:r>
          </w:p>
        </w:tc>
        <w:tc>
          <w:tcPr>
            <w:tcW w:w="4898" w:type="dxa"/>
          </w:tcPr>
          <w:p w:rsidR="001D5092" w:rsidRDefault="00FE5D84" w:rsidP="004A4708">
            <w:pPr>
              <w:pStyle w:val="ListParagraph"/>
              <w:numPr>
                <w:ilvl w:val="0"/>
                <w:numId w:val="8"/>
              </w:numPr>
            </w:pPr>
            <w:r>
              <w:t xml:space="preserve">Etter </w:t>
            </w:r>
            <w:r w:rsidR="00057FDA">
              <w:t>brukerundersøkelsen i august</w:t>
            </w:r>
            <w:r>
              <w:t xml:space="preserve"> har Institutt for geofag bestemt seg for å splitte programme</w:t>
            </w:r>
            <w:r w:rsidR="001D5092">
              <w:t>t</w:t>
            </w:r>
            <w:r>
              <w:t xml:space="preserve"> i to – </w:t>
            </w:r>
            <w:r w:rsidRPr="009260D7">
              <w:rPr>
                <w:i/>
              </w:rPr>
              <w:t>Geofysikk</w:t>
            </w:r>
            <w:r w:rsidR="009260D7" w:rsidRPr="009260D7">
              <w:rPr>
                <w:i/>
              </w:rPr>
              <w:t xml:space="preserve"> og klimasystemet</w:t>
            </w:r>
            <w:r w:rsidR="009260D7">
              <w:rPr>
                <w:i/>
              </w:rPr>
              <w:t>,</w:t>
            </w:r>
            <w:r>
              <w:t xml:space="preserve"> som er matematikktungt og også inkluderer meteorologi, (som </w:t>
            </w:r>
            <w:r w:rsidR="005A1E12">
              <w:t>i dag ligger</w:t>
            </w:r>
            <w:r>
              <w:t xml:space="preserve"> under Fysikk, astronomi og meteorologi på Fysisk institutt) og </w:t>
            </w:r>
            <w:r w:rsidRPr="009260D7">
              <w:rPr>
                <w:i/>
              </w:rPr>
              <w:t>Geologi og geografi</w:t>
            </w:r>
            <w:r w:rsidR="001D5092">
              <w:t xml:space="preserve">. </w:t>
            </w:r>
          </w:p>
          <w:p w:rsidR="00962A35" w:rsidRPr="00877D7A" w:rsidRDefault="001D5092" w:rsidP="004A4708">
            <w:pPr>
              <w:pStyle w:val="ListParagraph"/>
              <w:numPr>
                <w:ilvl w:val="0"/>
                <w:numId w:val="8"/>
              </w:numPr>
            </w:pPr>
            <w:r>
              <w:t>Navnegruppen syn</w:t>
            </w:r>
            <w:r w:rsidR="005A1E12">
              <w:t>e</w:t>
            </w:r>
            <w:r>
              <w:t>s forslagene til navn er beskrivende for innholdet og fyller kriteriene</w:t>
            </w:r>
            <w:r w:rsidR="00877D7A">
              <w:t xml:space="preserve">, men ønsker en liten diskusjon på om ordet </w:t>
            </w:r>
            <w:r w:rsidR="00877D7A" w:rsidRPr="00877D7A">
              <w:rPr>
                <w:i/>
              </w:rPr>
              <w:t>klima</w:t>
            </w:r>
            <w:r w:rsidR="00877D7A">
              <w:t xml:space="preserve"> kan erstatte </w:t>
            </w:r>
            <w:r w:rsidR="00877D7A">
              <w:rPr>
                <w:i/>
              </w:rPr>
              <w:t>klimasystemet.</w:t>
            </w:r>
            <w:r w:rsidR="00877D7A">
              <w:t xml:space="preserve"> </w:t>
            </w:r>
          </w:p>
        </w:tc>
      </w:tr>
      <w:tr w:rsidR="00C740DA" w:rsidTr="001D5092">
        <w:tc>
          <w:tcPr>
            <w:tcW w:w="3544" w:type="dxa"/>
          </w:tcPr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</w:pPr>
            <w:r w:rsidRPr="00F36F99">
              <w:t>Matematikk og økonomi</w:t>
            </w:r>
            <w:r w:rsidR="004F1CDC">
              <w:t xml:space="preserve"> 34,8%</w:t>
            </w:r>
          </w:p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</w:pPr>
            <w:r>
              <w:t>Økonomisk matematikk</w:t>
            </w:r>
            <w:r w:rsidR="004F1CDC">
              <w:t xml:space="preserve"> 17,0%</w:t>
            </w:r>
          </w:p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</w:pPr>
            <w:r>
              <w:t>Matematikk og finans</w:t>
            </w:r>
            <w:r w:rsidR="004F1CDC">
              <w:t xml:space="preserve"> 25,9%</w:t>
            </w:r>
          </w:p>
          <w:p w:rsidR="004F1CDC" w:rsidRDefault="004F1CDC" w:rsidP="00C740DA">
            <w:pPr>
              <w:pStyle w:val="ListParagraph"/>
              <w:numPr>
                <w:ilvl w:val="0"/>
                <w:numId w:val="2"/>
              </w:numPr>
            </w:pPr>
            <w:r>
              <w:t>Ingen av dem 17,9%</w:t>
            </w:r>
          </w:p>
          <w:p w:rsidR="00C740DA" w:rsidRPr="00F36F99" w:rsidRDefault="004F1CDC" w:rsidP="0007353C">
            <w:pPr>
              <w:pStyle w:val="ListParagraph"/>
              <w:numPr>
                <w:ilvl w:val="0"/>
                <w:numId w:val="2"/>
              </w:numPr>
            </w:pPr>
            <w:r>
              <w:t>Vet ikke 4,5%</w:t>
            </w:r>
          </w:p>
        </w:tc>
        <w:tc>
          <w:tcPr>
            <w:tcW w:w="2693" w:type="dxa"/>
          </w:tcPr>
          <w:p w:rsidR="00C740DA" w:rsidRDefault="00C740DA" w:rsidP="0007353C">
            <w:r>
              <w:t>Matematikk og økonomi</w:t>
            </w:r>
          </w:p>
          <w:p w:rsidR="00293524" w:rsidRPr="00F36F99" w:rsidRDefault="00293524" w:rsidP="0007353C">
            <w:r>
              <w:t>(MAEC)</w:t>
            </w:r>
          </w:p>
        </w:tc>
        <w:tc>
          <w:tcPr>
            <w:tcW w:w="2977" w:type="dxa"/>
          </w:tcPr>
          <w:p w:rsidR="004F1CDC" w:rsidRDefault="004F1CDC" w:rsidP="004F1CDC">
            <w:r>
              <w:t>Matematikk og økonomi</w:t>
            </w:r>
          </w:p>
        </w:tc>
        <w:tc>
          <w:tcPr>
            <w:tcW w:w="4898" w:type="dxa"/>
          </w:tcPr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</w:pPr>
            <w:r>
              <w:t>Beskrivende</w:t>
            </w:r>
            <w:r w:rsidR="00057FDA">
              <w:t xml:space="preserve"> og fyller kriteriene</w:t>
            </w:r>
          </w:p>
          <w:p w:rsidR="00C740DA" w:rsidRPr="00F36F99" w:rsidRDefault="00C740DA" w:rsidP="00C740DA">
            <w:pPr>
              <w:pStyle w:val="ListParagraph"/>
              <w:numPr>
                <w:ilvl w:val="0"/>
                <w:numId w:val="2"/>
              </w:numPr>
            </w:pPr>
            <w:r>
              <w:t>Både programkomiteen, navnegruppen og elevene foretrekker dette navnet</w:t>
            </w:r>
          </w:p>
        </w:tc>
      </w:tr>
      <w:tr w:rsidR="00C740DA" w:rsidTr="001D5092">
        <w:tc>
          <w:tcPr>
            <w:tcW w:w="3544" w:type="dxa"/>
          </w:tcPr>
          <w:p w:rsidR="00C740DA" w:rsidRDefault="00C740DA" w:rsidP="00C740DA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Matematikk, informatikk og teknologi</w:t>
            </w:r>
            <w:r w:rsidR="00565FF7">
              <w:t xml:space="preserve"> 47,3%</w:t>
            </w:r>
          </w:p>
          <w:p w:rsidR="00C740DA" w:rsidRDefault="00C740DA" w:rsidP="00C740DA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Matematiske fag</w:t>
            </w:r>
            <w:r w:rsidR="00565FF7">
              <w:t xml:space="preserve"> 8,9%</w:t>
            </w:r>
          </w:p>
          <w:p w:rsidR="00565FF7" w:rsidRDefault="00565FF7" w:rsidP="00565FF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Matematikk 32,1%</w:t>
            </w:r>
          </w:p>
          <w:p w:rsidR="00565FF7" w:rsidRDefault="00565FF7" w:rsidP="00565FF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Ingen av dem 6,2%</w:t>
            </w:r>
          </w:p>
          <w:p w:rsidR="00C740DA" w:rsidRDefault="00565FF7" w:rsidP="0073039A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Vet ikke 5,4%</w:t>
            </w:r>
          </w:p>
          <w:p w:rsidR="00962A35" w:rsidRPr="00F36F99" w:rsidRDefault="00962A35" w:rsidP="00962A35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C740DA" w:rsidRDefault="00057FDA" w:rsidP="003A783B">
            <w:r>
              <w:lastRenderedPageBreak/>
              <w:t>Matematikk med anvendelser</w:t>
            </w:r>
          </w:p>
          <w:p w:rsidR="003A783B" w:rsidRDefault="003A783B" w:rsidP="003A783B"/>
          <w:p w:rsidR="003A783B" w:rsidRPr="00F36F99" w:rsidRDefault="003A783B" w:rsidP="003A783B"/>
        </w:tc>
        <w:tc>
          <w:tcPr>
            <w:tcW w:w="2977" w:type="dxa"/>
          </w:tcPr>
          <w:p w:rsidR="00C740DA" w:rsidRPr="00F36F99" w:rsidRDefault="00057FDA" w:rsidP="00357234">
            <w:r>
              <w:t xml:space="preserve">Matematikk </w:t>
            </w:r>
            <w:r w:rsidR="00357234">
              <w:t>og teknologi</w:t>
            </w:r>
          </w:p>
        </w:tc>
        <w:tc>
          <w:tcPr>
            <w:tcW w:w="4898" w:type="dxa"/>
          </w:tcPr>
          <w:p w:rsidR="00057FDA" w:rsidRDefault="00057FDA" w:rsidP="005B6C06">
            <w:pPr>
              <w:pStyle w:val="ListParagraph"/>
              <w:numPr>
                <w:ilvl w:val="0"/>
                <w:numId w:val="2"/>
              </w:numPr>
            </w:pPr>
            <w:r>
              <w:t xml:space="preserve">Dagens navn slår godt an i brukerundersøkelsen, men er </w:t>
            </w:r>
            <w:r w:rsidR="00F86C24">
              <w:t xml:space="preserve">for </w:t>
            </w:r>
            <w:r>
              <w:t xml:space="preserve">langt </w:t>
            </w:r>
          </w:p>
          <w:p w:rsidR="00C740DA" w:rsidRDefault="00057FDA" w:rsidP="005B6C06">
            <w:pPr>
              <w:pStyle w:val="ListParagraph"/>
              <w:numPr>
                <w:ilvl w:val="0"/>
                <w:numId w:val="2"/>
              </w:numPr>
            </w:pPr>
            <w:r>
              <w:t>Programkomiteens forslag er lansert etter brukerundersøkelsen</w:t>
            </w:r>
          </w:p>
          <w:p w:rsidR="00057FDA" w:rsidRDefault="00845811" w:rsidP="00057FDA">
            <w:pPr>
              <w:pStyle w:val="ListParagraph"/>
              <w:numPr>
                <w:ilvl w:val="0"/>
                <w:numId w:val="2"/>
              </w:numPr>
            </w:pPr>
            <w:r>
              <w:t xml:space="preserve">Navnegruppen oppfatter </w:t>
            </w:r>
            <w:r w:rsidR="00883B3A" w:rsidRPr="00845811">
              <w:rPr>
                <w:i/>
              </w:rPr>
              <w:t>Matematikk med anvendelser</w:t>
            </w:r>
            <w:r w:rsidR="00883B3A">
              <w:t xml:space="preserve"> som noe </w:t>
            </w:r>
            <w:r w:rsidR="00F86C24">
              <w:t>utydelig</w:t>
            </w:r>
            <w:r w:rsidR="00883B3A">
              <w:t xml:space="preserve"> og foreslår </w:t>
            </w:r>
            <w:r w:rsidR="00883B3A">
              <w:lastRenderedPageBreak/>
              <w:t xml:space="preserve">isteden </w:t>
            </w:r>
            <w:r w:rsidR="00883B3A" w:rsidRPr="00845811">
              <w:rPr>
                <w:i/>
              </w:rPr>
              <w:t>Matematikk og teknologi</w:t>
            </w:r>
          </w:p>
          <w:p w:rsidR="0053101A" w:rsidRPr="00F36F99" w:rsidRDefault="0053101A" w:rsidP="00883B3A">
            <w:pPr>
              <w:pStyle w:val="ListParagraph"/>
              <w:ind w:left="360"/>
            </w:pPr>
          </w:p>
        </w:tc>
      </w:tr>
      <w:tr w:rsidR="00C740DA" w:rsidTr="001D5092">
        <w:tc>
          <w:tcPr>
            <w:tcW w:w="3544" w:type="dxa"/>
          </w:tcPr>
          <w:p w:rsidR="00C740DA" w:rsidRPr="00B77A2B" w:rsidRDefault="00C740DA" w:rsidP="00C740DA">
            <w:pPr>
              <w:pStyle w:val="ListParagraph"/>
              <w:numPr>
                <w:ilvl w:val="0"/>
                <w:numId w:val="2"/>
              </w:numPr>
              <w:rPr>
                <w:lang w:val="nn-NO"/>
              </w:rPr>
            </w:pPr>
            <w:r w:rsidRPr="00B77A2B">
              <w:rPr>
                <w:lang w:val="nn-NO"/>
              </w:rPr>
              <w:lastRenderedPageBreak/>
              <w:t>Informatikk: design, bruk og interaksjon</w:t>
            </w:r>
            <w:r w:rsidR="0073039A" w:rsidRPr="00B77A2B">
              <w:rPr>
                <w:lang w:val="nn-NO"/>
              </w:rPr>
              <w:t xml:space="preserve"> 42,9%</w:t>
            </w:r>
          </w:p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</w:pPr>
            <w:r>
              <w:t>Informatikk: brukervennlig design</w:t>
            </w:r>
            <w:r w:rsidR="0073039A">
              <w:t xml:space="preserve"> 8,0%</w:t>
            </w:r>
          </w:p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</w:pPr>
            <w:r>
              <w:t>Informatikk: interaksjonsdesign</w:t>
            </w:r>
            <w:r w:rsidR="0073039A">
              <w:t xml:space="preserve"> 23,2%</w:t>
            </w:r>
          </w:p>
          <w:p w:rsidR="008A43AA" w:rsidRDefault="008A43AA" w:rsidP="00C740DA">
            <w:pPr>
              <w:pStyle w:val="ListParagraph"/>
              <w:numPr>
                <w:ilvl w:val="0"/>
                <w:numId w:val="2"/>
              </w:numPr>
            </w:pPr>
            <w:r>
              <w:t>Ingen av dem 20,5%</w:t>
            </w:r>
          </w:p>
          <w:p w:rsidR="00C740DA" w:rsidRPr="00F36F99" w:rsidRDefault="008A43AA" w:rsidP="00293524">
            <w:pPr>
              <w:pStyle w:val="ListParagraph"/>
              <w:numPr>
                <w:ilvl w:val="0"/>
                <w:numId w:val="2"/>
              </w:numPr>
            </w:pPr>
            <w:r>
              <w:t>Vet ikke 5,4%</w:t>
            </w:r>
          </w:p>
        </w:tc>
        <w:tc>
          <w:tcPr>
            <w:tcW w:w="2693" w:type="dxa"/>
          </w:tcPr>
          <w:p w:rsidR="00C740DA" w:rsidRDefault="00C740DA" w:rsidP="0007353C">
            <w:r>
              <w:t>Informatikk: brukerorientert design</w:t>
            </w:r>
          </w:p>
          <w:p w:rsidR="0053101A" w:rsidRPr="00F36F99" w:rsidRDefault="0053101A" w:rsidP="0007353C"/>
        </w:tc>
        <w:tc>
          <w:tcPr>
            <w:tcW w:w="2977" w:type="dxa"/>
          </w:tcPr>
          <w:p w:rsidR="00C740DA" w:rsidRDefault="0073039A" w:rsidP="0073039A">
            <w:r>
              <w:t>Informatikk:</w:t>
            </w:r>
          </w:p>
          <w:p w:rsidR="0073039A" w:rsidRDefault="0073039A" w:rsidP="0073039A">
            <w:r>
              <w:t>brukerorientert design</w:t>
            </w:r>
          </w:p>
        </w:tc>
        <w:tc>
          <w:tcPr>
            <w:tcW w:w="4898" w:type="dxa"/>
          </w:tcPr>
          <w:p w:rsidR="00293524" w:rsidRDefault="00293524" w:rsidP="00293524">
            <w:pPr>
              <w:pStyle w:val="ListParagraph"/>
              <w:numPr>
                <w:ilvl w:val="0"/>
                <w:numId w:val="2"/>
              </w:numPr>
            </w:pPr>
            <w:r>
              <w:t xml:space="preserve">Forslaget </w:t>
            </w:r>
            <w:r w:rsidRPr="00431C74">
              <w:rPr>
                <w:i/>
              </w:rPr>
              <w:t>Informatikk: brukerorientert design</w:t>
            </w:r>
            <w:r>
              <w:t xml:space="preserve"> kom opp etter at brukerundersøkelsen blant elevene var gjennomført. Vi har derfor ikke fått testet det i målgruppen</w:t>
            </w:r>
          </w:p>
          <w:p w:rsidR="00B72C12" w:rsidRPr="00DF56A6" w:rsidRDefault="0041120D" w:rsidP="00293524">
            <w:pPr>
              <w:pStyle w:val="ListParagraph"/>
              <w:numPr>
                <w:ilvl w:val="0"/>
                <w:numId w:val="2"/>
              </w:numPr>
            </w:pPr>
            <w:r>
              <w:t>Navnegruppen</w:t>
            </w:r>
            <w:r w:rsidR="00B72C12">
              <w:t xml:space="preserve"> støtter forslaget</w:t>
            </w:r>
          </w:p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</w:pPr>
            <w:r>
              <w:t>Beskrivende og kortere enn dagens navn</w:t>
            </w:r>
          </w:p>
          <w:p w:rsidR="00C740DA" w:rsidRPr="00F36F99" w:rsidRDefault="00C740DA" w:rsidP="00293524">
            <w:pPr>
              <w:pStyle w:val="ListParagraph"/>
              <w:numPr>
                <w:ilvl w:val="0"/>
                <w:numId w:val="2"/>
              </w:numPr>
            </w:pPr>
            <w:r>
              <w:t xml:space="preserve">Dagens navn </w:t>
            </w:r>
            <w:r w:rsidR="00293524">
              <w:t>(</w:t>
            </w:r>
            <w:r>
              <w:t>Informatikk: design, bruk og interaksjon</w:t>
            </w:r>
            <w:r w:rsidR="00293524">
              <w:t>)</w:t>
            </w:r>
            <w:r>
              <w:t xml:space="preserve"> er </w:t>
            </w:r>
            <w:r w:rsidR="00293524">
              <w:t xml:space="preserve">i tillegg </w:t>
            </w:r>
            <w:r>
              <w:t>testet på dagens studenter og verken de eller ansatte er fornøyde med navnet</w:t>
            </w:r>
          </w:p>
        </w:tc>
      </w:tr>
      <w:tr w:rsidR="00C740DA" w:rsidTr="001D5092">
        <w:tc>
          <w:tcPr>
            <w:tcW w:w="3544" w:type="dxa"/>
          </w:tcPr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</w:pPr>
            <w:r w:rsidRPr="00F36F99">
              <w:t>Informatikk: robotikk og intelligente systemer</w:t>
            </w:r>
            <w:r w:rsidR="008A43AA">
              <w:t xml:space="preserve"> 56,2%</w:t>
            </w:r>
          </w:p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</w:pPr>
            <w:r>
              <w:t>Informatikk: intelligente systemer</w:t>
            </w:r>
            <w:r w:rsidR="008A43AA">
              <w:t xml:space="preserve"> 17,0%</w:t>
            </w:r>
          </w:p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</w:pPr>
            <w:r>
              <w:t>Informatikk: robotikk</w:t>
            </w:r>
            <w:r w:rsidR="008A43AA">
              <w:t xml:space="preserve"> 17,0%</w:t>
            </w:r>
          </w:p>
          <w:p w:rsidR="008A43AA" w:rsidRDefault="008A43AA" w:rsidP="00C740DA">
            <w:pPr>
              <w:pStyle w:val="ListParagraph"/>
              <w:numPr>
                <w:ilvl w:val="0"/>
                <w:numId w:val="2"/>
              </w:numPr>
            </w:pPr>
            <w:r>
              <w:t>Ingen av dem 7.1%</w:t>
            </w:r>
          </w:p>
          <w:p w:rsidR="00962A35" w:rsidRPr="00F36F99" w:rsidRDefault="008A43AA" w:rsidP="00D01285">
            <w:pPr>
              <w:pStyle w:val="ListParagraph"/>
              <w:numPr>
                <w:ilvl w:val="0"/>
                <w:numId w:val="2"/>
              </w:numPr>
            </w:pPr>
            <w:r>
              <w:t>Vet ikke 2,7%</w:t>
            </w:r>
          </w:p>
        </w:tc>
        <w:tc>
          <w:tcPr>
            <w:tcW w:w="2693" w:type="dxa"/>
          </w:tcPr>
          <w:p w:rsidR="00C740DA" w:rsidRDefault="00C740DA" w:rsidP="0007353C">
            <w:r>
              <w:t>Informatikk: robotikk og intelligente systemer</w:t>
            </w:r>
          </w:p>
          <w:p w:rsidR="00D01285" w:rsidRPr="00F36F99" w:rsidRDefault="00D01285" w:rsidP="0007353C"/>
        </w:tc>
        <w:tc>
          <w:tcPr>
            <w:tcW w:w="2977" w:type="dxa"/>
          </w:tcPr>
          <w:p w:rsidR="00C740DA" w:rsidRDefault="008A43AA" w:rsidP="008A43AA">
            <w:p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Informatikk: </w:t>
            </w:r>
          </w:p>
          <w:p w:rsidR="008A43AA" w:rsidRDefault="008A43AA" w:rsidP="008A43AA">
            <w:p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robotikk og intelligente systemer</w:t>
            </w:r>
          </w:p>
        </w:tc>
        <w:tc>
          <w:tcPr>
            <w:tcW w:w="4898" w:type="dxa"/>
          </w:tcPr>
          <w:p w:rsidR="00C740DA" w:rsidRPr="0018623C" w:rsidRDefault="00C740DA" w:rsidP="00C740DA">
            <w:pPr>
              <w:numPr>
                <w:ilvl w:val="0"/>
                <w:numId w:val="2"/>
              </w:numPr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Både programkomiteen, </w:t>
            </w:r>
            <w:r w:rsidR="0041120D">
              <w:rPr>
                <w:rFonts w:eastAsia="Times New Roman"/>
              </w:rPr>
              <w:t>navnegruppen</w:t>
            </w:r>
            <w:r>
              <w:rPr>
                <w:rFonts w:eastAsia="Times New Roman"/>
              </w:rPr>
              <w:t xml:space="preserve"> og elevene foretrekker dette navnet</w:t>
            </w:r>
          </w:p>
          <w:p w:rsidR="00D01285" w:rsidRPr="00D01285" w:rsidRDefault="00D01285" w:rsidP="00D01285">
            <w:pPr>
              <w:numPr>
                <w:ilvl w:val="0"/>
                <w:numId w:val="2"/>
              </w:numPr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Beskrivende og dekkende</w:t>
            </w:r>
          </w:p>
          <w:p w:rsidR="00D01285" w:rsidRPr="0018623C" w:rsidRDefault="00D01285" w:rsidP="00D01285">
            <w:pPr>
              <w:numPr>
                <w:ilvl w:val="0"/>
                <w:numId w:val="2"/>
              </w:numPr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Litt langt i hht. kriteriene – men dette sliter alle informatikk programmene med pga. det innledende leddet som viser fagområdet</w:t>
            </w:r>
          </w:p>
          <w:p w:rsidR="00C740DA" w:rsidRPr="00F36F99" w:rsidRDefault="00C740DA" w:rsidP="0007353C">
            <w:pPr>
              <w:pStyle w:val="ListParagraph"/>
              <w:ind w:left="360"/>
            </w:pPr>
          </w:p>
        </w:tc>
      </w:tr>
      <w:tr w:rsidR="00C740DA" w:rsidTr="001D5092">
        <w:tc>
          <w:tcPr>
            <w:tcW w:w="3544" w:type="dxa"/>
          </w:tcPr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</w:pPr>
            <w:r w:rsidRPr="00F36F99">
              <w:t>Informatikk: programmering og systemarkitektur</w:t>
            </w:r>
            <w:r w:rsidR="00FC53B3">
              <w:t xml:space="preserve"> 30,4%</w:t>
            </w:r>
          </w:p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</w:pPr>
            <w:r>
              <w:t>Informatikk: programmering</w:t>
            </w:r>
            <w:r w:rsidR="00FC53B3">
              <w:t xml:space="preserve"> 30,4%</w:t>
            </w:r>
          </w:p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</w:pPr>
            <w:r>
              <w:t>Informatikk: datateknologi</w:t>
            </w:r>
            <w:r w:rsidR="00FC53B3">
              <w:t xml:space="preserve"> 23,2%</w:t>
            </w:r>
          </w:p>
          <w:p w:rsidR="00FC53B3" w:rsidRDefault="00FC53B3" w:rsidP="00C740DA">
            <w:pPr>
              <w:pStyle w:val="ListParagraph"/>
              <w:numPr>
                <w:ilvl w:val="0"/>
                <w:numId w:val="2"/>
              </w:numPr>
            </w:pPr>
            <w:r>
              <w:t>Ingen av dem 11,6%</w:t>
            </w:r>
          </w:p>
          <w:p w:rsidR="00962A35" w:rsidRPr="00F36F99" w:rsidRDefault="00FC53B3" w:rsidP="003C1386">
            <w:pPr>
              <w:pStyle w:val="ListParagraph"/>
              <w:numPr>
                <w:ilvl w:val="0"/>
                <w:numId w:val="2"/>
              </w:numPr>
            </w:pPr>
            <w:r>
              <w:t>Vet ikke 4,5%</w:t>
            </w:r>
          </w:p>
        </w:tc>
        <w:tc>
          <w:tcPr>
            <w:tcW w:w="2693" w:type="dxa"/>
          </w:tcPr>
          <w:p w:rsidR="00C740DA" w:rsidRDefault="00C740DA" w:rsidP="002E0C28">
            <w:r>
              <w:t>Informatikk: programmering og systemarkitektur</w:t>
            </w:r>
          </w:p>
          <w:p w:rsidR="00D01285" w:rsidRPr="00F36F99" w:rsidRDefault="00D01285" w:rsidP="002E0C28"/>
        </w:tc>
        <w:tc>
          <w:tcPr>
            <w:tcW w:w="2977" w:type="dxa"/>
          </w:tcPr>
          <w:p w:rsidR="00C740DA" w:rsidRDefault="002E0C28" w:rsidP="002E0C28">
            <w:pPr>
              <w:rPr>
                <w:rFonts w:eastAsiaTheme="majorEastAsia" w:cstheme="majorBidi"/>
                <w:bCs/>
              </w:rPr>
            </w:pPr>
            <w:r>
              <w:rPr>
                <w:rFonts w:eastAsiaTheme="majorEastAsia" w:cstheme="majorBidi"/>
                <w:bCs/>
              </w:rPr>
              <w:t>Informatikk:</w:t>
            </w:r>
          </w:p>
          <w:p w:rsidR="002E0C28" w:rsidRPr="002E0C28" w:rsidRDefault="002E0C28" w:rsidP="002E0C28">
            <w:pPr>
              <w:rPr>
                <w:rFonts w:eastAsiaTheme="majorEastAsia" w:cstheme="majorBidi"/>
                <w:bCs/>
              </w:rPr>
            </w:pPr>
            <w:r>
              <w:rPr>
                <w:rFonts w:eastAsiaTheme="majorEastAsia" w:cstheme="majorBidi"/>
                <w:bCs/>
              </w:rPr>
              <w:t>programmering og systemarkitektur</w:t>
            </w:r>
          </w:p>
        </w:tc>
        <w:tc>
          <w:tcPr>
            <w:tcW w:w="4898" w:type="dxa"/>
          </w:tcPr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>
              <w:rPr>
                <w:rFonts w:eastAsiaTheme="majorEastAsia" w:cstheme="majorBidi"/>
                <w:bCs/>
              </w:rPr>
              <w:t>Beskrivende og dekkende</w:t>
            </w:r>
          </w:p>
          <w:p w:rsidR="00C740DA" w:rsidRPr="00FC53B3" w:rsidRDefault="00C740DA" w:rsidP="00C740DA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>
              <w:rPr>
                <w:rFonts w:eastAsiaTheme="majorEastAsia" w:cstheme="majorBidi"/>
                <w:bCs/>
              </w:rPr>
              <w:t xml:space="preserve">Elevene liker både </w:t>
            </w:r>
            <w:r w:rsidRPr="009D4F83">
              <w:rPr>
                <w:rFonts w:eastAsiaTheme="majorEastAsia" w:cstheme="majorBidi"/>
                <w:bCs/>
                <w:i/>
              </w:rPr>
              <w:t>Informatikk: programmering</w:t>
            </w:r>
            <w:r>
              <w:rPr>
                <w:rFonts w:eastAsiaTheme="majorEastAsia" w:cstheme="majorBidi"/>
                <w:bCs/>
              </w:rPr>
              <w:t xml:space="preserve"> og </w:t>
            </w:r>
            <w:r w:rsidRPr="009D4F83">
              <w:rPr>
                <w:rFonts w:eastAsiaTheme="majorEastAsia" w:cstheme="majorBidi"/>
                <w:bCs/>
                <w:i/>
              </w:rPr>
              <w:t>Informatikk: programmering og systemarkitektur</w:t>
            </w:r>
          </w:p>
          <w:p w:rsidR="00FC53B3" w:rsidRDefault="00FC53B3" w:rsidP="00FC53B3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>
              <w:rPr>
                <w:rFonts w:eastAsiaTheme="majorEastAsia" w:cstheme="majorBidi"/>
                <w:bCs/>
              </w:rPr>
              <w:t xml:space="preserve">Programkomiteen foretrekker </w:t>
            </w:r>
            <w:r w:rsidRPr="009D4F83">
              <w:rPr>
                <w:rFonts w:eastAsiaTheme="majorEastAsia" w:cstheme="majorBidi"/>
                <w:bCs/>
                <w:i/>
              </w:rPr>
              <w:t>Informatikk: programmering og systemarkitektur</w:t>
            </w:r>
            <w:r>
              <w:rPr>
                <w:rFonts w:eastAsiaTheme="majorEastAsia" w:cstheme="majorBidi"/>
                <w:bCs/>
                <w:i/>
              </w:rPr>
              <w:t xml:space="preserve"> </w:t>
            </w:r>
            <w:r>
              <w:rPr>
                <w:rFonts w:eastAsiaTheme="majorEastAsia" w:cstheme="majorBidi"/>
                <w:bCs/>
              </w:rPr>
              <w:t>fordi det er mer dekkende for innholdet</w:t>
            </w:r>
          </w:p>
          <w:p w:rsidR="00C740DA" w:rsidRPr="00F36F99" w:rsidRDefault="0041120D" w:rsidP="003C1386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eastAsiaTheme="majorEastAsia" w:cstheme="majorBidi"/>
                <w:bCs/>
              </w:rPr>
              <w:t>Navnegruppen</w:t>
            </w:r>
            <w:r w:rsidR="003C1386" w:rsidRPr="003C1386">
              <w:rPr>
                <w:rFonts w:eastAsiaTheme="majorEastAsia" w:cstheme="majorBidi"/>
                <w:bCs/>
              </w:rPr>
              <w:t xml:space="preserve"> støtter forslaget</w:t>
            </w:r>
          </w:p>
        </w:tc>
      </w:tr>
      <w:tr w:rsidR="00C740DA" w:rsidTr="001D5092">
        <w:tc>
          <w:tcPr>
            <w:tcW w:w="3544" w:type="dxa"/>
          </w:tcPr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</w:pPr>
            <w:r w:rsidRPr="00F36F99">
              <w:t>Informatikk: språkteknologi</w:t>
            </w:r>
            <w:r w:rsidR="00962A35">
              <w:t xml:space="preserve"> 12,5%</w:t>
            </w:r>
          </w:p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</w:pPr>
            <w:r>
              <w:t>Informatikk: datalingvistikk</w:t>
            </w:r>
            <w:r w:rsidR="00962A35">
              <w:t xml:space="preserve"> 23,2%</w:t>
            </w:r>
          </w:p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</w:pPr>
            <w:r>
              <w:t xml:space="preserve">Informatikk: språk- og </w:t>
            </w:r>
            <w:r>
              <w:lastRenderedPageBreak/>
              <w:t>datateknologi</w:t>
            </w:r>
            <w:r w:rsidR="00962A35">
              <w:t xml:space="preserve"> 30,4%</w:t>
            </w:r>
          </w:p>
          <w:p w:rsidR="00962A35" w:rsidRDefault="00962A35" w:rsidP="00C740DA">
            <w:pPr>
              <w:pStyle w:val="ListParagraph"/>
              <w:numPr>
                <w:ilvl w:val="0"/>
                <w:numId w:val="2"/>
              </w:numPr>
            </w:pPr>
            <w:r>
              <w:t>Ingen av dem 29,5%</w:t>
            </w:r>
          </w:p>
          <w:p w:rsidR="00962A35" w:rsidRDefault="00962A35" w:rsidP="00C740DA">
            <w:pPr>
              <w:pStyle w:val="ListParagraph"/>
              <w:numPr>
                <w:ilvl w:val="0"/>
                <w:numId w:val="2"/>
              </w:numPr>
            </w:pPr>
            <w:r>
              <w:t>Vet ikke 4,5%</w:t>
            </w:r>
          </w:p>
          <w:p w:rsidR="0017167A" w:rsidRPr="00F36F99" w:rsidRDefault="0017167A" w:rsidP="0017167A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C740DA" w:rsidRDefault="00C740DA" w:rsidP="0007353C">
            <w:r>
              <w:lastRenderedPageBreak/>
              <w:t>Informatikk: språkteknologi</w:t>
            </w:r>
          </w:p>
          <w:p w:rsidR="00A601D9" w:rsidRPr="00F36F99" w:rsidRDefault="00A601D9" w:rsidP="0007353C"/>
        </w:tc>
        <w:tc>
          <w:tcPr>
            <w:tcW w:w="2977" w:type="dxa"/>
          </w:tcPr>
          <w:p w:rsidR="00962A35" w:rsidRDefault="00962A35" w:rsidP="00FC53B3">
            <w:p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Informatikk: </w:t>
            </w:r>
          </w:p>
          <w:p w:rsidR="00C740DA" w:rsidRPr="00FC53B3" w:rsidRDefault="00962A35" w:rsidP="00FC53B3">
            <w:p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språkteknologi</w:t>
            </w:r>
          </w:p>
        </w:tc>
        <w:tc>
          <w:tcPr>
            <w:tcW w:w="4898" w:type="dxa"/>
          </w:tcPr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Kort, </w:t>
            </w:r>
            <w:r w:rsidRPr="0018623C">
              <w:rPr>
                <w:rFonts w:eastAsia="Times New Roman"/>
              </w:rPr>
              <w:t>beskrivende</w:t>
            </w:r>
            <w:r>
              <w:rPr>
                <w:rFonts w:eastAsia="Times New Roman"/>
              </w:rPr>
              <w:t xml:space="preserve"> og dekkende</w:t>
            </w:r>
          </w:p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Her er elevene uenige og foretrekker både </w:t>
            </w:r>
            <w:r w:rsidRPr="009D4F83">
              <w:rPr>
                <w:rFonts w:eastAsia="Times New Roman"/>
                <w:i/>
              </w:rPr>
              <w:t>Informatikk: språk- og datateknologi</w:t>
            </w:r>
            <w:r>
              <w:rPr>
                <w:rFonts w:eastAsia="Times New Roman"/>
              </w:rPr>
              <w:t xml:space="preserve"> </w:t>
            </w:r>
            <w:r w:rsidRPr="009D4F83">
              <w:rPr>
                <w:rFonts w:eastAsia="Times New Roman"/>
                <w:i/>
              </w:rPr>
              <w:t>og Informatikk: datalingvistikk foran Informatikk: språkteknologi</w:t>
            </w:r>
            <w:r w:rsidR="00773EAE">
              <w:rPr>
                <w:rFonts w:eastAsia="Times New Roman"/>
                <w:i/>
              </w:rPr>
              <w:t>.</w:t>
            </w:r>
            <w:r w:rsidR="00773EAE">
              <w:rPr>
                <w:rFonts w:eastAsia="Times New Roman"/>
              </w:rPr>
              <w:t xml:space="preserve"> </w:t>
            </w:r>
          </w:p>
          <w:p w:rsidR="00C740DA" w:rsidRPr="00A601D9" w:rsidRDefault="00A601D9" w:rsidP="0041120D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eastAsia="Times New Roman"/>
              </w:rPr>
            </w:pPr>
            <w:r w:rsidRPr="00A601D9">
              <w:rPr>
                <w:rFonts w:eastAsia="Times New Roman"/>
              </w:rPr>
              <w:lastRenderedPageBreak/>
              <w:t xml:space="preserve">Programkomiteen foretrekker likevel </w:t>
            </w:r>
            <w:r w:rsidRPr="00A601D9">
              <w:rPr>
                <w:rFonts w:eastAsia="Times New Roman"/>
                <w:i/>
              </w:rPr>
              <w:t xml:space="preserve">Informatikk: språkteknologi. </w:t>
            </w:r>
            <w:r w:rsidR="0041120D">
              <w:rPr>
                <w:rFonts w:eastAsia="Times New Roman"/>
              </w:rPr>
              <w:t>Navnegruppen</w:t>
            </w:r>
            <w:r w:rsidRPr="00A601D9">
              <w:rPr>
                <w:rFonts w:eastAsia="Times New Roman"/>
              </w:rPr>
              <w:t xml:space="preserve"> støtter dette. Navnet</w:t>
            </w:r>
            <w:r w:rsidRPr="00A601D9">
              <w:rPr>
                <w:rFonts w:eastAsia="Times New Roman"/>
                <w:i/>
              </w:rPr>
              <w:t xml:space="preserve"> </w:t>
            </w:r>
            <w:r w:rsidR="00C740DA" w:rsidRPr="00A601D9">
              <w:rPr>
                <w:rFonts w:eastAsia="Times New Roman"/>
              </w:rPr>
              <w:t xml:space="preserve">henger godt sammen med de andre </w:t>
            </w:r>
            <w:r w:rsidR="00905BC1" w:rsidRPr="00A601D9">
              <w:rPr>
                <w:rFonts w:eastAsia="Times New Roman"/>
              </w:rPr>
              <w:t>program</w:t>
            </w:r>
            <w:r w:rsidR="00C740DA" w:rsidRPr="00A601D9">
              <w:rPr>
                <w:rFonts w:eastAsia="Times New Roman"/>
              </w:rPr>
              <w:t>navnene i tillegg til at det både er kort og beskrivende</w:t>
            </w:r>
          </w:p>
        </w:tc>
      </w:tr>
      <w:tr w:rsidR="009142A5" w:rsidTr="001D5092">
        <w:tc>
          <w:tcPr>
            <w:tcW w:w="3544" w:type="dxa"/>
          </w:tcPr>
          <w:p w:rsidR="009142A5" w:rsidRDefault="009142A5" w:rsidP="009142A5">
            <w:pPr>
              <w:pStyle w:val="ListParagraph"/>
              <w:ind w:left="360"/>
            </w:pPr>
          </w:p>
          <w:p w:rsidR="009142A5" w:rsidRPr="00F36F99" w:rsidRDefault="009142A5" w:rsidP="009142A5">
            <w:pPr>
              <w:pStyle w:val="ListParagraph"/>
              <w:ind w:left="360"/>
            </w:pPr>
            <w:r>
              <w:t>IKKE TESTET</w:t>
            </w:r>
          </w:p>
        </w:tc>
        <w:tc>
          <w:tcPr>
            <w:tcW w:w="2693" w:type="dxa"/>
          </w:tcPr>
          <w:p w:rsidR="009142A5" w:rsidRDefault="009142A5" w:rsidP="00357234">
            <w:r w:rsidRPr="009142A5">
              <w:t xml:space="preserve">Informatikk: digital økonomi og ledelse </w:t>
            </w:r>
          </w:p>
        </w:tc>
        <w:tc>
          <w:tcPr>
            <w:tcW w:w="2977" w:type="dxa"/>
          </w:tcPr>
          <w:p w:rsidR="009142A5" w:rsidRDefault="009142A5" w:rsidP="00FC53B3">
            <w:pPr>
              <w:textAlignment w:val="center"/>
              <w:rPr>
                <w:rFonts w:eastAsia="Times New Roman"/>
              </w:rPr>
            </w:pPr>
            <w:r w:rsidRPr="009142A5">
              <w:rPr>
                <w:rFonts w:eastAsia="Times New Roman"/>
              </w:rPr>
              <w:t>Informatikk: digi</w:t>
            </w:r>
            <w:r>
              <w:rPr>
                <w:rFonts w:eastAsia="Times New Roman"/>
              </w:rPr>
              <w:t>tal økonomi og ledelse</w:t>
            </w:r>
          </w:p>
        </w:tc>
        <w:tc>
          <w:tcPr>
            <w:tcW w:w="4898" w:type="dxa"/>
          </w:tcPr>
          <w:p w:rsidR="009142A5" w:rsidRDefault="009142A5" w:rsidP="009142A5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Nytt studieprogram, ikke med i brukertesten</w:t>
            </w:r>
          </w:p>
          <w:p w:rsidR="009142A5" w:rsidRDefault="009142A5" w:rsidP="009142A5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Navnet er kort og meningsbærende, fyller kriteriene</w:t>
            </w:r>
          </w:p>
          <w:p w:rsidR="00205675" w:rsidRPr="009142A5" w:rsidRDefault="00205675" w:rsidP="0041120D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Navnet støttes av navne</w:t>
            </w:r>
            <w:r w:rsidR="0041120D">
              <w:rPr>
                <w:rFonts w:eastAsia="Times New Roman"/>
              </w:rPr>
              <w:t>gruppen</w:t>
            </w:r>
          </w:p>
        </w:tc>
      </w:tr>
      <w:tr w:rsidR="00C740DA" w:rsidTr="001D5092">
        <w:tc>
          <w:tcPr>
            <w:tcW w:w="3544" w:type="dxa"/>
          </w:tcPr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</w:pPr>
            <w:r>
              <w:t>Kjemi og molekylær livsvitenskap</w:t>
            </w:r>
            <w:r w:rsidR="008B44F2">
              <w:t xml:space="preserve"> 35,7%</w:t>
            </w:r>
          </w:p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</w:pPr>
            <w:r>
              <w:t>Kjemi og livsvitenskap</w:t>
            </w:r>
            <w:r w:rsidR="008B44F2">
              <w:t xml:space="preserve"> 22,3%</w:t>
            </w:r>
          </w:p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</w:pPr>
            <w:r>
              <w:t>Kjemi</w:t>
            </w:r>
            <w:r w:rsidR="008B44F2">
              <w:t xml:space="preserve"> 21,4%</w:t>
            </w:r>
          </w:p>
          <w:p w:rsidR="008B44F2" w:rsidRDefault="008B44F2" w:rsidP="00C740DA">
            <w:pPr>
              <w:pStyle w:val="ListParagraph"/>
              <w:numPr>
                <w:ilvl w:val="0"/>
                <w:numId w:val="2"/>
              </w:numPr>
            </w:pPr>
            <w:r>
              <w:t>Ingen av dem 14,3%</w:t>
            </w:r>
          </w:p>
          <w:p w:rsidR="008B44F2" w:rsidRDefault="008B44F2" w:rsidP="00C740DA">
            <w:pPr>
              <w:pStyle w:val="ListParagraph"/>
              <w:numPr>
                <w:ilvl w:val="0"/>
                <w:numId w:val="2"/>
              </w:numPr>
            </w:pPr>
            <w:r>
              <w:t>Vet ikke 6,2%</w:t>
            </w:r>
          </w:p>
          <w:p w:rsidR="008B44F2" w:rsidRPr="00F36F99" w:rsidRDefault="008B44F2" w:rsidP="008B44F2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C740DA" w:rsidRPr="00C06A49" w:rsidRDefault="00C740DA" w:rsidP="0007353C">
            <w:pPr>
              <w:rPr>
                <w:color w:val="000000" w:themeColor="text1"/>
              </w:rPr>
            </w:pPr>
            <w:r w:rsidRPr="00C06A49">
              <w:rPr>
                <w:color w:val="000000" w:themeColor="text1"/>
              </w:rPr>
              <w:t>Kjemi og molekylær livsvitenskap</w:t>
            </w:r>
          </w:p>
        </w:tc>
        <w:tc>
          <w:tcPr>
            <w:tcW w:w="2977" w:type="dxa"/>
          </w:tcPr>
          <w:p w:rsidR="00C740DA" w:rsidRPr="00C06A49" w:rsidRDefault="008B44F2" w:rsidP="008B44F2">
            <w:pPr>
              <w:pStyle w:val="ListParagraph"/>
              <w:ind w:left="0"/>
              <w:rPr>
                <w:color w:val="000000" w:themeColor="text1"/>
              </w:rPr>
            </w:pPr>
            <w:r w:rsidRPr="00C06A49">
              <w:rPr>
                <w:color w:val="000000" w:themeColor="text1"/>
              </w:rPr>
              <w:t>Kjemi og biokjemi</w:t>
            </w:r>
          </w:p>
          <w:p w:rsidR="008B44F2" w:rsidRPr="00F36F99" w:rsidRDefault="008B44F2" w:rsidP="00C06A49">
            <w:pPr>
              <w:pStyle w:val="ListParagraph"/>
              <w:ind w:left="0"/>
            </w:pPr>
          </w:p>
        </w:tc>
        <w:tc>
          <w:tcPr>
            <w:tcW w:w="4898" w:type="dxa"/>
          </w:tcPr>
          <w:p w:rsidR="00B72C12" w:rsidRDefault="00B72C12" w:rsidP="00B72C12">
            <w:pPr>
              <w:pStyle w:val="ListParagraph"/>
              <w:numPr>
                <w:ilvl w:val="0"/>
                <w:numId w:val="5"/>
              </w:numPr>
            </w:pPr>
            <w:r>
              <w:t>Programkomiteen ønsker å tydeliggjøre at programmet inneholder kjemi rettet mot livsvitenskap</w:t>
            </w:r>
          </w:p>
          <w:p w:rsidR="00B72C12" w:rsidRPr="00B72C12" w:rsidRDefault="00B72C12" w:rsidP="00B72C1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B72C12">
              <w:rPr>
                <w:i/>
              </w:rPr>
              <w:t>Molekylær livsvitenskap</w:t>
            </w:r>
            <w:r>
              <w:t xml:space="preserve"> er imidlertid vanskelig å skille fra </w:t>
            </w:r>
            <w:r w:rsidRPr="00B72C12">
              <w:rPr>
                <w:i/>
              </w:rPr>
              <w:t>Molekylær biovitenskap</w:t>
            </w:r>
            <w:r>
              <w:t xml:space="preserve">, noe som </w:t>
            </w:r>
            <w:r w:rsidR="005A1E12">
              <w:t xml:space="preserve">også </w:t>
            </w:r>
            <w:r>
              <w:t xml:space="preserve">er påpekt av </w:t>
            </w:r>
            <w:r w:rsidR="00DF571E">
              <w:t xml:space="preserve">både </w:t>
            </w:r>
            <w:r>
              <w:t>IBV</w:t>
            </w:r>
            <w:r w:rsidR="005A1E12">
              <w:t xml:space="preserve"> og arbeidslivsrådet</w:t>
            </w:r>
          </w:p>
          <w:p w:rsidR="00C740DA" w:rsidRDefault="00CD641F" w:rsidP="00B72C12">
            <w:pPr>
              <w:pStyle w:val="ListParagraph"/>
              <w:numPr>
                <w:ilvl w:val="0"/>
                <w:numId w:val="5"/>
              </w:numPr>
            </w:pPr>
            <w:r>
              <w:t>Et innspill f</w:t>
            </w:r>
            <w:r w:rsidR="00F15E01">
              <w:t xml:space="preserve">ra arbeidslivsrådet er </w:t>
            </w:r>
            <w:r>
              <w:t xml:space="preserve">at </w:t>
            </w:r>
            <w:r w:rsidR="00F15E01">
              <w:t xml:space="preserve">det </w:t>
            </w:r>
            <w:r>
              <w:t xml:space="preserve">er </w:t>
            </w:r>
            <w:r w:rsidR="00F15E01">
              <w:t>forvirring rundt begrepet livsvitenskap</w:t>
            </w:r>
            <w:r w:rsidR="0072107E">
              <w:t xml:space="preserve"> - o</w:t>
            </w:r>
            <w:r>
              <w:t>gså fra rep</w:t>
            </w:r>
            <w:r w:rsidR="00DF571E">
              <w:t>resentanten fra sykehussektoren</w:t>
            </w:r>
            <w:r>
              <w:t xml:space="preserve"> </w:t>
            </w:r>
          </w:p>
          <w:p w:rsidR="00602428" w:rsidRDefault="00602428" w:rsidP="00B72C12">
            <w:pPr>
              <w:pStyle w:val="ListParagraph"/>
              <w:numPr>
                <w:ilvl w:val="0"/>
                <w:numId w:val="5"/>
              </w:numPr>
            </w:pPr>
            <w:r>
              <w:t>Begrepet livsvitenskap er foreløpig ikke godt etablert, og vi kan ikke forvente at elevene kjenner til hva det egentlig betyr. Begrepet er heller ikke brukt i kompetansemålene for verken kjemi 1 eller 2 på videregående.</w:t>
            </w:r>
            <w:r w:rsidR="001B1827">
              <w:t xml:space="preserve"> </w:t>
            </w:r>
            <w:r w:rsidR="00B72C12">
              <w:t>Men navnet slo godt an blant brukergruppen.</w:t>
            </w:r>
          </w:p>
          <w:p w:rsidR="00B72C12" w:rsidRDefault="00B72C12" w:rsidP="00602428">
            <w:pPr>
              <w:pStyle w:val="ListParagraph"/>
              <w:numPr>
                <w:ilvl w:val="0"/>
                <w:numId w:val="5"/>
              </w:numPr>
            </w:pPr>
            <w:r>
              <w:t>I læringsutbyttebeskrivelsene</w:t>
            </w:r>
            <w:r w:rsidR="00602428">
              <w:t xml:space="preserve"> for programmet dreier det seg om de to retningene </w:t>
            </w:r>
            <w:r w:rsidR="00602428" w:rsidRPr="00B72C12">
              <w:rPr>
                <w:i/>
              </w:rPr>
              <w:t xml:space="preserve">kjemi </w:t>
            </w:r>
            <w:r w:rsidR="00602428">
              <w:t xml:space="preserve">og </w:t>
            </w:r>
            <w:r w:rsidR="00602428" w:rsidRPr="00B72C12">
              <w:rPr>
                <w:i/>
              </w:rPr>
              <w:t>biokjemi</w:t>
            </w:r>
            <w:r w:rsidR="00602428">
              <w:t>.</w:t>
            </w:r>
            <w:r w:rsidR="007E7E2F">
              <w:t xml:space="preserve"> Dette er kjente og forståelige begrep for målgruppen.</w:t>
            </w:r>
            <w:r w:rsidR="00602428">
              <w:t xml:space="preserve"> </w:t>
            </w:r>
          </w:p>
          <w:p w:rsidR="009019CF" w:rsidRDefault="009019CF" w:rsidP="00602428">
            <w:pPr>
              <w:pStyle w:val="ListParagraph"/>
              <w:numPr>
                <w:ilvl w:val="0"/>
                <w:numId w:val="5"/>
              </w:numPr>
            </w:pPr>
            <w:r>
              <w:t xml:space="preserve">Livsvitenskap er et overordnet begrep som ikke bør brukes i ett studieprogram – det kan forvirre søkerne. Vi vil jobbe med å lage overordnede samlebegrep og fordele de ulike studieprogrammene der de hører hjemme på </w:t>
            </w:r>
            <w:r>
              <w:lastRenderedPageBreak/>
              <w:t>søkersidene</w:t>
            </w:r>
            <w:r w:rsidR="00DF571E">
              <w:t xml:space="preserve"> for å tydeliggjøre dette</w:t>
            </w:r>
          </w:p>
          <w:p w:rsidR="00602428" w:rsidRPr="00602428" w:rsidRDefault="00602428" w:rsidP="009019CF">
            <w:pPr>
              <w:pStyle w:val="ListParagraph"/>
            </w:pPr>
          </w:p>
        </w:tc>
      </w:tr>
      <w:tr w:rsidR="00C740DA" w:rsidTr="001D5092">
        <w:tc>
          <w:tcPr>
            <w:tcW w:w="3544" w:type="dxa"/>
          </w:tcPr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Materialer, energi og nanoteknologi</w:t>
            </w:r>
            <w:r w:rsidR="00CD641F">
              <w:t xml:space="preserve"> 33,0%</w:t>
            </w:r>
          </w:p>
          <w:p w:rsidR="00CD641F" w:rsidRDefault="00CD641F" w:rsidP="00C740DA">
            <w:pPr>
              <w:pStyle w:val="ListParagraph"/>
              <w:numPr>
                <w:ilvl w:val="0"/>
                <w:numId w:val="2"/>
              </w:numPr>
            </w:pPr>
            <w:r>
              <w:t>Materialvitenskap og nanoteknologi 52,7%</w:t>
            </w:r>
          </w:p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</w:pPr>
            <w:r>
              <w:t>Materialvitenskap</w:t>
            </w:r>
            <w:r w:rsidR="00CD641F">
              <w:t xml:space="preserve"> 3,6%</w:t>
            </w:r>
          </w:p>
          <w:p w:rsidR="00C9481A" w:rsidRDefault="00C9481A" w:rsidP="00C740DA">
            <w:pPr>
              <w:pStyle w:val="ListParagraph"/>
              <w:numPr>
                <w:ilvl w:val="0"/>
                <w:numId w:val="2"/>
              </w:numPr>
            </w:pPr>
            <w:r>
              <w:t>Ingen av dem 8%</w:t>
            </w:r>
          </w:p>
          <w:p w:rsidR="001D7E5A" w:rsidRPr="00C9481A" w:rsidRDefault="00C9481A" w:rsidP="00C740DA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C9481A">
              <w:rPr>
                <w:color w:val="000000" w:themeColor="text1"/>
              </w:rPr>
              <w:t>Vet ikke 2,7%</w:t>
            </w:r>
          </w:p>
          <w:p w:rsidR="001D7E5A" w:rsidRDefault="001D7E5A" w:rsidP="00CD641F"/>
          <w:p w:rsidR="00CD641F" w:rsidRDefault="001D7E5A" w:rsidP="00CD641F">
            <w:r>
              <w:t>Senere diskuterte alternativer:</w:t>
            </w:r>
          </w:p>
          <w:p w:rsidR="00C740DA" w:rsidRDefault="00C740DA" w:rsidP="00C740DA">
            <w:pPr>
              <w:pStyle w:val="PlainText"/>
              <w:numPr>
                <w:ilvl w:val="0"/>
                <w:numId w:val="2"/>
              </w:numPr>
            </w:pPr>
            <w:r>
              <w:t xml:space="preserve">Materialvitenskap, energimaterialer og nanoteknologi </w:t>
            </w:r>
          </w:p>
          <w:p w:rsidR="00C740DA" w:rsidRPr="00F36F99" w:rsidRDefault="00C740DA" w:rsidP="00C740DA">
            <w:pPr>
              <w:pStyle w:val="PlainText"/>
              <w:numPr>
                <w:ilvl w:val="0"/>
                <w:numId w:val="2"/>
              </w:numPr>
            </w:pPr>
            <w:r>
              <w:t>Materialvitenskap, energi og nanoteknologi</w:t>
            </w:r>
          </w:p>
        </w:tc>
        <w:tc>
          <w:tcPr>
            <w:tcW w:w="2693" w:type="dxa"/>
          </w:tcPr>
          <w:p w:rsidR="00C740DA" w:rsidRDefault="00C407BE" w:rsidP="0007353C">
            <w:r>
              <w:t xml:space="preserve">Materialvitenskap, energi </w:t>
            </w:r>
            <w:r w:rsidR="00C740DA">
              <w:t>og nanoteknologi</w:t>
            </w:r>
          </w:p>
          <w:p w:rsidR="00C740DA" w:rsidRPr="00F36F99" w:rsidRDefault="00C740DA" w:rsidP="0007353C">
            <w:pPr>
              <w:pStyle w:val="PlainText"/>
            </w:pPr>
          </w:p>
        </w:tc>
        <w:tc>
          <w:tcPr>
            <w:tcW w:w="2977" w:type="dxa"/>
          </w:tcPr>
          <w:p w:rsidR="00C740DA" w:rsidRDefault="00905BC1" w:rsidP="00905BC1">
            <w:r w:rsidRPr="00955AE1">
              <w:rPr>
                <w:color w:val="000000" w:themeColor="text1"/>
              </w:rPr>
              <w:t>Energimaterialer og nanoteknologi</w:t>
            </w:r>
          </w:p>
        </w:tc>
        <w:tc>
          <w:tcPr>
            <w:tcW w:w="4898" w:type="dxa"/>
          </w:tcPr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</w:pPr>
            <w:r>
              <w:t xml:space="preserve">Programkomiteen ønsker å ha med </w:t>
            </w:r>
            <w:r w:rsidR="005A1E12">
              <w:t>«</w:t>
            </w:r>
            <w:r>
              <w:t>energi</w:t>
            </w:r>
            <w:r w:rsidR="005A1E12">
              <w:t>»</w:t>
            </w:r>
            <w:r>
              <w:t xml:space="preserve"> i programnavnet og har derfor kommet med flere forslag der dette er inne</w:t>
            </w:r>
            <w:r w:rsidR="001D7E5A">
              <w:t xml:space="preserve"> </w:t>
            </w:r>
            <w:r w:rsidR="00F218D9">
              <w:t>etter brukerundersøkelsen blant studentene</w:t>
            </w:r>
          </w:p>
          <w:p w:rsidR="001D7E5A" w:rsidRDefault="0041120D" w:rsidP="00C740DA">
            <w:pPr>
              <w:pStyle w:val="ListParagraph"/>
              <w:numPr>
                <w:ilvl w:val="0"/>
                <w:numId w:val="2"/>
              </w:numPr>
            </w:pPr>
            <w:r>
              <w:t>Navnegruppen</w:t>
            </w:r>
            <w:r w:rsidR="00C740DA">
              <w:t xml:space="preserve"> mener at </w:t>
            </w:r>
            <w:r w:rsidR="001D7E5A">
              <w:t>«</w:t>
            </w:r>
            <w:r w:rsidR="00C740DA">
              <w:t>energi</w:t>
            </w:r>
            <w:r w:rsidR="001D7E5A">
              <w:t>» er lite meningsbærende alene</w:t>
            </w:r>
          </w:p>
          <w:p w:rsidR="00C740DA" w:rsidRDefault="001D7E5A" w:rsidP="00C740DA">
            <w:pPr>
              <w:pStyle w:val="ListParagraph"/>
              <w:numPr>
                <w:ilvl w:val="0"/>
                <w:numId w:val="2"/>
              </w:numPr>
            </w:pPr>
            <w:r>
              <w:t>T</w:t>
            </w:r>
            <w:r w:rsidR="00F218D9">
              <w:t>illeggsforslagene fra programkomiteen</w:t>
            </w:r>
            <w:r w:rsidR="00C407BE">
              <w:t xml:space="preserve"> er gode, men</w:t>
            </w:r>
            <w:r w:rsidR="00F218D9">
              <w:t xml:space="preserve"> for lange</w:t>
            </w:r>
          </w:p>
          <w:p w:rsidR="00C407BE" w:rsidRPr="001D7E5A" w:rsidRDefault="001D7E5A" w:rsidP="00C740DA">
            <w:pPr>
              <w:pStyle w:val="ListParagraph"/>
              <w:numPr>
                <w:ilvl w:val="0"/>
                <w:numId w:val="2"/>
              </w:numPr>
            </w:pPr>
            <w:r>
              <w:t xml:space="preserve">Etter innspill også fra arbeidslivsrådet foreslår </w:t>
            </w:r>
            <w:r w:rsidR="0041120D">
              <w:t>navnegruppen</w:t>
            </w:r>
            <w:r>
              <w:t xml:space="preserve"> </w:t>
            </w:r>
            <w:r w:rsidR="00C407BE" w:rsidRPr="00741A04">
              <w:rPr>
                <w:i/>
              </w:rPr>
              <w:t>Energimaterialer og nanoteknologi</w:t>
            </w:r>
          </w:p>
          <w:p w:rsidR="001D7E5A" w:rsidRPr="001D7E5A" w:rsidRDefault="001D7E5A" w:rsidP="00C740DA">
            <w:pPr>
              <w:pStyle w:val="ListParagraph"/>
              <w:numPr>
                <w:ilvl w:val="0"/>
                <w:numId w:val="2"/>
              </w:numPr>
            </w:pPr>
            <w:r w:rsidRPr="001D7E5A">
              <w:t>Det er meningsbærende og oppfyller kriteriene</w:t>
            </w:r>
          </w:p>
          <w:p w:rsidR="006E4680" w:rsidRPr="00F36F99" w:rsidRDefault="006E4680" w:rsidP="001D7E5A"/>
        </w:tc>
      </w:tr>
      <w:tr w:rsidR="00C740DA" w:rsidTr="001D5092">
        <w:tc>
          <w:tcPr>
            <w:tcW w:w="3544" w:type="dxa"/>
          </w:tcPr>
          <w:p w:rsidR="00CD641F" w:rsidRDefault="00CD641F" w:rsidP="00C740DA">
            <w:pPr>
              <w:pStyle w:val="ListParagraph"/>
              <w:numPr>
                <w:ilvl w:val="0"/>
                <w:numId w:val="2"/>
              </w:numPr>
            </w:pPr>
            <w:r>
              <w:t>Fysikk, astronomi og meteorologi</w:t>
            </w:r>
            <w:r w:rsidR="0069578A">
              <w:t xml:space="preserve"> 48,2%</w:t>
            </w:r>
          </w:p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</w:pPr>
            <w:r>
              <w:t>Fysikk</w:t>
            </w:r>
            <w:r w:rsidR="0069578A">
              <w:t xml:space="preserve"> 35,7%</w:t>
            </w:r>
          </w:p>
          <w:p w:rsidR="00C740DA" w:rsidRDefault="00C740DA" w:rsidP="00C740DA">
            <w:pPr>
              <w:pStyle w:val="ListParagraph"/>
              <w:numPr>
                <w:ilvl w:val="0"/>
                <w:numId w:val="2"/>
              </w:numPr>
            </w:pPr>
            <w:r>
              <w:t>Fysikkfag</w:t>
            </w:r>
            <w:r w:rsidR="0069578A">
              <w:t xml:space="preserve"> 5,4%</w:t>
            </w:r>
          </w:p>
          <w:p w:rsidR="0069578A" w:rsidRDefault="0069578A" w:rsidP="00C740DA">
            <w:pPr>
              <w:pStyle w:val="ListParagraph"/>
              <w:numPr>
                <w:ilvl w:val="0"/>
                <w:numId w:val="2"/>
              </w:numPr>
            </w:pPr>
            <w:r>
              <w:t>Ingen av dem 7,1%</w:t>
            </w:r>
          </w:p>
          <w:p w:rsidR="0069578A" w:rsidRPr="00F36F99" w:rsidRDefault="0069578A" w:rsidP="00C740DA">
            <w:pPr>
              <w:pStyle w:val="ListParagraph"/>
              <w:numPr>
                <w:ilvl w:val="0"/>
                <w:numId w:val="2"/>
              </w:numPr>
            </w:pPr>
            <w:r>
              <w:t>Vet ikke 3,6%</w:t>
            </w:r>
          </w:p>
        </w:tc>
        <w:tc>
          <w:tcPr>
            <w:tcW w:w="2693" w:type="dxa"/>
          </w:tcPr>
          <w:p w:rsidR="00C740DA" w:rsidRPr="00F36F99" w:rsidRDefault="001D7E5A" w:rsidP="001D7E5A">
            <w:r>
              <w:t>Fysikk og astronomi</w:t>
            </w:r>
          </w:p>
        </w:tc>
        <w:tc>
          <w:tcPr>
            <w:tcW w:w="2977" w:type="dxa"/>
          </w:tcPr>
          <w:p w:rsidR="00C740DA" w:rsidRDefault="00D01CFC" w:rsidP="00DA0140">
            <w:r>
              <w:t>Fysikk og astronomi</w:t>
            </w:r>
          </w:p>
        </w:tc>
        <w:tc>
          <w:tcPr>
            <w:tcW w:w="4898" w:type="dxa"/>
          </w:tcPr>
          <w:p w:rsidR="00C740DA" w:rsidRDefault="00D01CFC" w:rsidP="0069578A">
            <w:pPr>
              <w:pStyle w:val="ListParagraph"/>
              <w:numPr>
                <w:ilvl w:val="0"/>
                <w:numId w:val="2"/>
              </w:numPr>
            </w:pPr>
            <w:r>
              <w:t>Meteorologi er nå flyttet over til Institutt for geofag og programmet Geofysikk</w:t>
            </w:r>
            <w:r w:rsidR="008D07EF">
              <w:t xml:space="preserve"> og klimasystemet</w:t>
            </w:r>
          </w:p>
          <w:p w:rsidR="00EA0C68" w:rsidRPr="00F36F99" w:rsidRDefault="00EA0C68" w:rsidP="0041120D">
            <w:pPr>
              <w:pStyle w:val="ListParagraph"/>
              <w:numPr>
                <w:ilvl w:val="0"/>
                <w:numId w:val="2"/>
              </w:numPr>
            </w:pPr>
            <w:r w:rsidRPr="00EA0C68">
              <w:rPr>
                <w:i/>
              </w:rPr>
              <w:t>Fysikk og astronomi</w:t>
            </w:r>
            <w:r>
              <w:t xml:space="preserve"> er beskrivende</w:t>
            </w:r>
            <w:r w:rsidR="001D7E5A">
              <w:t xml:space="preserve"> og fyller kriteriene</w:t>
            </w:r>
            <w:r w:rsidR="008D07EF">
              <w:t xml:space="preserve">, støttes av </w:t>
            </w:r>
            <w:r w:rsidR="0041120D">
              <w:t>navnegruppen</w:t>
            </w:r>
          </w:p>
        </w:tc>
      </w:tr>
      <w:tr w:rsidR="00C740DA" w:rsidTr="001D5092">
        <w:tc>
          <w:tcPr>
            <w:tcW w:w="3544" w:type="dxa"/>
          </w:tcPr>
          <w:p w:rsidR="00DA0140" w:rsidRPr="005A1E12" w:rsidRDefault="00C740DA" w:rsidP="005A1E12">
            <w:pPr>
              <w:pStyle w:val="ListParagraph"/>
              <w:numPr>
                <w:ilvl w:val="0"/>
                <w:numId w:val="2"/>
              </w:numPr>
              <w:rPr>
                <w:lang w:val="nn-NO"/>
              </w:rPr>
            </w:pPr>
            <w:r w:rsidRPr="005A1E12">
              <w:rPr>
                <w:lang w:val="nn-NO"/>
              </w:rPr>
              <w:t>Elektronikk</w:t>
            </w:r>
            <w:r w:rsidR="00DA0140" w:rsidRPr="005A1E12">
              <w:rPr>
                <w:lang w:val="nn-NO"/>
              </w:rPr>
              <w:t>, informatikk og teknologi 33.0%</w:t>
            </w:r>
          </w:p>
          <w:p w:rsidR="00DA0140" w:rsidRPr="005A1E12" w:rsidRDefault="00DA0140" w:rsidP="005A1E12">
            <w:pPr>
              <w:pStyle w:val="ListParagraph"/>
              <w:numPr>
                <w:ilvl w:val="0"/>
                <w:numId w:val="2"/>
              </w:numPr>
              <w:rPr>
                <w:lang w:val="nn-NO"/>
              </w:rPr>
            </w:pPr>
            <w:r w:rsidRPr="005A1E12">
              <w:rPr>
                <w:lang w:val="nn-NO"/>
              </w:rPr>
              <w:t>Elektronikk og datateknologi 42,0%</w:t>
            </w:r>
          </w:p>
          <w:p w:rsidR="00DA0140" w:rsidRDefault="00DA0140" w:rsidP="005A1E12">
            <w:pPr>
              <w:pStyle w:val="ListParagraph"/>
              <w:numPr>
                <w:ilvl w:val="0"/>
                <w:numId w:val="2"/>
              </w:numPr>
            </w:pPr>
            <w:r>
              <w:t>Elektronikk og digitalteknologi 6,2%</w:t>
            </w:r>
          </w:p>
          <w:p w:rsidR="00DA0140" w:rsidRDefault="00DA0140" w:rsidP="005A1E12">
            <w:pPr>
              <w:pStyle w:val="ListParagraph"/>
              <w:numPr>
                <w:ilvl w:val="0"/>
                <w:numId w:val="2"/>
              </w:numPr>
            </w:pPr>
            <w:r>
              <w:t>Ingen av dem 13,4%</w:t>
            </w:r>
          </w:p>
          <w:p w:rsidR="00C740DA" w:rsidRPr="00F36F99" w:rsidRDefault="00DA0140" w:rsidP="005A1E12">
            <w:pPr>
              <w:pStyle w:val="ListParagraph"/>
              <w:numPr>
                <w:ilvl w:val="0"/>
                <w:numId w:val="2"/>
              </w:numPr>
            </w:pPr>
            <w:r>
              <w:t>Vet ikke 5,4%</w:t>
            </w:r>
            <w:r w:rsidR="00C740DA">
              <w:t xml:space="preserve"> </w:t>
            </w:r>
          </w:p>
        </w:tc>
        <w:tc>
          <w:tcPr>
            <w:tcW w:w="2693" w:type="dxa"/>
          </w:tcPr>
          <w:p w:rsidR="00C740DA" w:rsidRDefault="00C740DA" w:rsidP="00DA0140">
            <w:r>
              <w:t>Elektronikk, informatikk og teknologi</w:t>
            </w:r>
          </w:p>
          <w:p w:rsidR="008D07EF" w:rsidRDefault="008D07EF" w:rsidP="00DA0140">
            <w:r>
              <w:t>(ELITE)</w:t>
            </w:r>
          </w:p>
          <w:p w:rsidR="00C740DA" w:rsidRPr="00F36F99" w:rsidRDefault="00C740DA" w:rsidP="00DA0140">
            <w:pPr>
              <w:pStyle w:val="ListParagraph"/>
              <w:ind w:left="360"/>
            </w:pPr>
          </w:p>
        </w:tc>
        <w:tc>
          <w:tcPr>
            <w:tcW w:w="2977" w:type="dxa"/>
          </w:tcPr>
          <w:p w:rsidR="00C740DA" w:rsidRPr="00F36F99" w:rsidRDefault="008D07EF" w:rsidP="008300FC">
            <w:r w:rsidRPr="00955AE1">
              <w:rPr>
                <w:color w:val="000000" w:themeColor="text1"/>
              </w:rPr>
              <w:t xml:space="preserve">Elektronikk og </w:t>
            </w:r>
            <w:r w:rsidR="008300FC" w:rsidRPr="00955AE1">
              <w:rPr>
                <w:color w:val="000000" w:themeColor="text1"/>
              </w:rPr>
              <w:t>datateknologi</w:t>
            </w:r>
          </w:p>
        </w:tc>
        <w:tc>
          <w:tcPr>
            <w:tcW w:w="4898" w:type="dxa"/>
          </w:tcPr>
          <w:p w:rsidR="008D07EF" w:rsidRDefault="008D07EF" w:rsidP="00C740DA">
            <w:pPr>
              <w:pStyle w:val="ListParagraph"/>
              <w:numPr>
                <w:ilvl w:val="0"/>
                <w:numId w:val="2"/>
              </w:numPr>
            </w:pPr>
            <w:r>
              <w:t>Langt navn som består av tre ledd</w:t>
            </w:r>
          </w:p>
          <w:p w:rsidR="005A1E12" w:rsidRDefault="0041120D" w:rsidP="00C740DA">
            <w:pPr>
              <w:pStyle w:val="ListParagraph"/>
              <w:numPr>
                <w:ilvl w:val="0"/>
                <w:numId w:val="2"/>
              </w:numPr>
            </w:pPr>
            <w:r>
              <w:t>Navnegruppen</w:t>
            </w:r>
            <w:r w:rsidR="005A1E12">
              <w:t xml:space="preserve"> liker «datateknologi»</w:t>
            </w:r>
            <w:r w:rsidR="00714096">
              <w:t>,</w:t>
            </w:r>
            <w:r w:rsidR="005A1E12">
              <w:t xml:space="preserve"> men fagmiljøene opplever det som gammeldags</w:t>
            </w:r>
          </w:p>
          <w:p w:rsidR="000B1011" w:rsidRDefault="000B1011" w:rsidP="00C740DA">
            <w:pPr>
              <w:pStyle w:val="ListParagraph"/>
              <w:numPr>
                <w:ilvl w:val="0"/>
                <w:numId w:val="2"/>
              </w:numPr>
            </w:pPr>
            <w:r>
              <w:t xml:space="preserve">I brukerundersøkelsen blant realfagselevene kommer </w:t>
            </w:r>
            <w:r>
              <w:rPr>
                <w:i/>
              </w:rPr>
              <w:t>Elektronikk og datateknologi</w:t>
            </w:r>
            <w:r>
              <w:t xml:space="preserve"> best ut</w:t>
            </w:r>
          </w:p>
          <w:p w:rsidR="008D07EF" w:rsidRPr="00F36F99" w:rsidRDefault="008D07EF" w:rsidP="00714096">
            <w:pPr>
              <w:pStyle w:val="ListParagraph"/>
              <w:ind w:left="360"/>
            </w:pPr>
          </w:p>
        </w:tc>
      </w:tr>
    </w:tbl>
    <w:p w:rsidR="00847C56" w:rsidRDefault="00B72C12" w:rsidP="00B72C12">
      <w:r w:rsidRPr="00847C56">
        <w:t xml:space="preserve"> </w:t>
      </w:r>
    </w:p>
    <w:p w:rsidR="00932434" w:rsidRDefault="00932434" w:rsidP="00B72C12">
      <w:r w:rsidRPr="00932434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  <w:lastRenderedPageBreak/>
        <w:t>Navne</w:t>
      </w:r>
      <w:r w:rsidR="00293B21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  <w:t>gruppens</w:t>
      </w:r>
      <w:r w:rsidRPr="00932434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  <w:t xml:space="preserve"> forslag til navnsetting av bachelorporteføljen fra 2017:</w:t>
      </w:r>
      <w:r>
        <w:t xml:space="preserve"> </w:t>
      </w:r>
    </w:p>
    <w:p w:rsidR="00EA4947" w:rsidRDefault="00EA4947" w:rsidP="00EA4947">
      <w:r>
        <w:t>Biovitenskap</w:t>
      </w:r>
    </w:p>
    <w:p w:rsidR="00EA4947" w:rsidRDefault="00EA4947" w:rsidP="00EA4947">
      <w:r>
        <w:t xml:space="preserve">Kjemi </w:t>
      </w:r>
      <w:r w:rsidR="00955AE1">
        <w:t>og biokjemi</w:t>
      </w:r>
    </w:p>
    <w:p w:rsidR="00EA4947" w:rsidRDefault="00EA4947" w:rsidP="00EA4947">
      <w:r>
        <w:t>Geologi og geografi</w:t>
      </w:r>
    </w:p>
    <w:p w:rsidR="00EA4947" w:rsidRDefault="00EA4947" w:rsidP="00EA4947">
      <w:r>
        <w:t>Geofysikk og klimasystemet</w:t>
      </w:r>
      <w:r w:rsidR="00955AE1">
        <w:t xml:space="preserve"> – alt: </w:t>
      </w:r>
      <w:r w:rsidR="006321A2">
        <w:t>G</w:t>
      </w:r>
      <w:r w:rsidR="00955AE1">
        <w:t>eofysikk og klima</w:t>
      </w:r>
    </w:p>
    <w:p w:rsidR="00EA4947" w:rsidRDefault="00EA4947" w:rsidP="00EA4947">
      <w:r>
        <w:t>Energimaterialer og nanoteknologi</w:t>
      </w:r>
    </w:p>
    <w:p w:rsidR="00EA4947" w:rsidRDefault="00EA4947" w:rsidP="00EA4947">
      <w:r>
        <w:t>Fysikk og astronomi</w:t>
      </w:r>
    </w:p>
    <w:p w:rsidR="00EA4947" w:rsidRDefault="00EA4947" w:rsidP="00EA4947">
      <w:r>
        <w:t xml:space="preserve">Elektronikk og </w:t>
      </w:r>
      <w:r w:rsidR="00955AE1">
        <w:t>datateknologi</w:t>
      </w:r>
    </w:p>
    <w:p w:rsidR="00EA4947" w:rsidRDefault="00EA4947" w:rsidP="00EA4947">
      <w:r>
        <w:t>Matematikk og økonomi</w:t>
      </w:r>
    </w:p>
    <w:p w:rsidR="00EA4947" w:rsidRDefault="00EA4947" w:rsidP="00EA4947">
      <w:r>
        <w:t xml:space="preserve">Matematikk </w:t>
      </w:r>
      <w:r w:rsidR="00955AE1">
        <w:t>og teknologi</w:t>
      </w:r>
    </w:p>
    <w:p w:rsidR="00EA4947" w:rsidRDefault="00EA4947" w:rsidP="00EA4947">
      <w:r>
        <w:t>Informatikk: brukerorientert design</w:t>
      </w:r>
    </w:p>
    <w:p w:rsidR="00EA4947" w:rsidRDefault="00EA4947" w:rsidP="00EA4947">
      <w:r>
        <w:t>Informatikk: robotikk og intelligente systemer</w:t>
      </w:r>
    </w:p>
    <w:p w:rsidR="00EA4947" w:rsidRDefault="00EA4947" w:rsidP="00EA4947">
      <w:r>
        <w:t>Informatikk: programmering og systemarkitektur</w:t>
      </w:r>
    </w:p>
    <w:p w:rsidR="00EA4947" w:rsidRDefault="00224E8B" w:rsidP="00EA4947">
      <w:r>
        <w:t xml:space="preserve">Informatikk: </w:t>
      </w:r>
      <w:r w:rsidR="00EA4947">
        <w:t>språkteknologi</w:t>
      </w:r>
    </w:p>
    <w:p w:rsidR="00EA4947" w:rsidRDefault="00EA4947" w:rsidP="00EA4947">
      <w:r>
        <w:t>Informatikk: digital økonomi og ledelse</w:t>
      </w:r>
    </w:p>
    <w:p w:rsidR="00EA4947" w:rsidRDefault="00EA4947"/>
    <w:sectPr w:rsidR="00EA4947" w:rsidSect="009959D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E6" w:rsidRDefault="001502E6" w:rsidP="00B421CF">
      <w:pPr>
        <w:spacing w:after="0" w:line="240" w:lineRule="auto"/>
      </w:pPr>
      <w:r>
        <w:separator/>
      </w:r>
    </w:p>
  </w:endnote>
  <w:endnote w:type="continuationSeparator" w:id="0">
    <w:p w:rsidR="001502E6" w:rsidRDefault="001502E6" w:rsidP="00B4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3054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421CF" w:rsidRDefault="00B421CF">
            <w:pPr>
              <w:pStyle w:val="Footer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5A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5A2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21CF" w:rsidRDefault="00B42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E6" w:rsidRDefault="001502E6" w:rsidP="00B421CF">
      <w:pPr>
        <w:spacing w:after="0" w:line="240" w:lineRule="auto"/>
      </w:pPr>
      <w:r>
        <w:separator/>
      </w:r>
    </w:p>
  </w:footnote>
  <w:footnote w:type="continuationSeparator" w:id="0">
    <w:p w:rsidR="001502E6" w:rsidRDefault="001502E6" w:rsidP="00B42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3906"/>
    <w:multiLevelType w:val="hybridMultilevel"/>
    <w:tmpl w:val="586CC4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F55BF7"/>
    <w:multiLevelType w:val="hybridMultilevel"/>
    <w:tmpl w:val="B20C0D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746AAC"/>
    <w:multiLevelType w:val="hybridMultilevel"/>
    <w:tmpl w:val="13227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F6C93"/>
    <w:multiLevelType w:val="hybridMultilevel"/>
    <w:tmpl w:val="BDFAB7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F118EB"/>
    <w:multiLevelType w:val="hybridMultilevel"/>
    <w:tmpl w:val="EA846B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F2C85"/>
    <w:multiLevelType w:val="hybridMultilevel"/>
    <w:tmpl w:val="89528E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CF60F5"/>
    <w:multiLevelType w:val="hybridMultilevel"/>
    <w:tmpl w:val="CCE2B7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6B6BF8"/>
    <w:multiLevelType w:val="hybridMultilevel"/>
    <w:tmpl w:val="A372F1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CF"/>
    <w:rsid w:val="00057FDA"/>
    <w:rsid w:val="000A470C"/>
    <w:rsid w:val="000B1011"/>
    <w:rsid w:val="000E58F1"/>
    <w:rsid w:val="0011464D"/>
    <w:rsid w:val="00125A2A"/>
    <w:rsid w:val="001346DB"/>
    <w:rsid w:val="001502E6"/>
    <w:rsid w:val="00163A64"/>
    <w:rsid w:val="0017167A"/>
    <w:rsid w:val="001B1827"/>
    <w:rsid w:val="001D5092"/>
    <w:rsid w:val="001D7E5A"/>
    <w:rsid w:val="00205675"/>
    <w:rsid w:val="00224E8B"/>
    <w:rsid w:val="00293524"/>
    <w:rsid w:val="00293B21"/>
    <w:rsid w:val="002B6CCA"/>
    <w:rsid w:val="002E0C28"/>
    <w:rsid w:val="003347C2"/>
    <w:rsid w:val="00354BF2"/>
    <w:rsid w:val="00357234"/>
    <w:rsid w:val="003A783B"/>
    <w:rsid w:val="003C1386"/>
    <w:rsid w:val="0041120D"/>
    <w:rsid w:val="00431FA4"/>
    <w:rsid w:val="004333E9"/>
    <w:rsid w:val="00477CBF"/>
    <w:rsid w:val="004A4708"/>
    <w:rsid w:val="004F1CDC"/>
    <w:rsid w:val="0052543D"/>
    <w:rsid w:val="0053101A"/>
    <w:rsid w:val="0053318A"/>
    <w:rsid w:val="00560D49"/>
    <w:rsid w:val="00565FF7"/>
    <w:rsid w:val="00590591"/>
    <w:rsid w:val="005A1E12"/>
    <w:rsid w:val="005B43FE"/>
    <w:rsid w:val="005B6C06"/>
    <w:rsid w:val="005B7079"/>
    <w:rsid w:val="00602428"/>
    <w:rsid w:val="006321A2"/>
    <w:rsid w:val="0069578A"/>
    <w:rsid w:val="006B2768"/>
    <w:rsid w:val="006C0FA9"/>
    <w:rsid w:val="006E4680"/>
    <w:rsid w:val="00714096"/>
    <w:rsid w:val="0072107E"/>
    <w:rsid w:val="0073039A"/>
    <w:rsid w:val="00741A04"/>
    <w:rsid w:val="00773EAE"/>
    <w:rsid w:val="007B65D0"/>
    <w:rsid w:val="007D2F8F"/>
    <w:rsid w:val="007E77DA"/>
    <w:rsid w:val="007E7E2F"/>
    <w:rsid w:val="007F05CC"/>
    <w:rsid w:val="008300FC"/>
    <w:rsid w:val="00845811"/>
    <w:rsid w:val="00847C56"/>
    <w:rsid w:val="00865D04"/>
    <w:rsid w:val="00877D7A"/>
    <w:rsid w:val="00883B3A"/>
    <w:rsid w:val="008A43AA"/>
    <w:rsid w:val="008B44F2"/>
    <w:rsid w:val="008D07EF"/>
    <w:rsid w:val="009019CF"/>
    <w:rsid w:val="00905BC1"/>
    <w:rsid w:val="009142A5"/>
    <w:rsid w:val="00915058"/>
    <w:rsid w:val="009260D7"/>
    <w:rsid w:val="00932434"/>
    <w:rsid w:val="00947A11"/>
    <w:rsid w:val="00955AE1"/>
    <w:rsid w:val="00962A35"/>
    <w:rsid w:val="009959DE"/>
    <w:rsid w:val="009B1DBF"/>
    <w:rsid w:val="009C6DE2"/>
    <w:rsid w:val="00A601D9"/>
    <w:rsid w:val="00A704B3"/>
    <w:rsid w:val="00A729D1"/>
    <w:rsid w:val="00A92DE9"/>
    <w:rsid w:val="00AA75DA"/>
    <w:rsid w:val="00AB21C0"/>
    <w:rsid w:val="00B15D50"/>
    <w:rsid w:val="00B421CF"/>
    <w:rsid w:val="00B72C12"/>
    <w:rsid w:val="00B77A2B"/>
    <w:rsid w:val="00BF5C79"/>
    <w:rsid w:val="00BF692E"/>
    <w:rsid w:val="00C06A49"/>
    <w:rsid w:val="00C407BE"/>
    <w:rsid w:val="00C45E5B"/>
    <w:rsid w:val="00C740DA"/>
    <w:rsid w:val="00C9481A"/>
    <w:rsid w:val="00CD641F"/>
    <w:rsid w:val="00D01285"/>
    <w:rsid w:val="00D01CFC"/>
    <w:rsid w:val="00DA0140"/>
    <w:rsid w:val="00DA62B5"/>
    <w:rsid w:val="00DF571E"/>
    <w:rsid w:val="00E41BCF"/>
    <w:rsid w:val="00EA0C68"/>
    <w:rsid w:val="00EA4947"/>
    <w:rsid w:val="00F15E01"/>
    <w:rsid w:val="00F218D9"/>
    <w:rsid w:val="00F705BF"/>
    <w:rsid w:val="00F86C24"/>
    <w:rsid w:val="00FC53B3"/>
    <w:rsid w:val="00FE5D84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421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21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42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42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2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42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1CF"/>
  </w:style>
  <w:style w:type="paragraph" w:styleId="Footer">
    <w:name w:val="footer"/>
    <w:basedOn w:val="Normal"/>
    <w:link w:val="FooterChar"/>
    <w:uiPriority w:val="99"/>
    <w:unhideWhenUsed/>
    <w:rsid w:val="00B42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1C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21CF"/>
  </w:style>
  <w:style w:type="character" w:customStyle="1" w:styleId="DateChar">
    <w:name w:val="Date Char"/>
    <w:basedOn w:val="DefaultParagraphFont"/>
    <w:link w:val="Date"/>
    <w:uiPriority w:val="99"/>
    <w:semiHidden/>
    <w:rsid w:val="00B421CF"/>
  </w:style>
  <w:style w:type="character" w:customStyle="1" w:styleId="Heading1Char">
    <w:name w:val="Heading 1 Char"/>
    <w:basedOn w:val="DefaultParagraphFont"/>
    <w:link w:val="Heading1"/>
    <w:uiPriority w:val="9"/>
    <w:rsid w:val="007E7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470C"/>
    <w:pPr>
      <w:ind w:left="720"/>
      <w:contextualSpacing/>
    </w:pPr>
  </w:style>
  <w:style w:type="table" w:styleId="TableGrid">
    <w:name w:val="Table Grid"/>
    <w:basedOn w:val="TableNormal"/>
    <w:uiPriority w:val="59"/>
    <w:rsid w:val="0099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740D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40D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421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21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42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42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2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42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1CF"/>
  </w:style>
  <w:style w:type="paragraph" w:styleId="Footer">
    <w:name w:val="footer"/>
    <w:basedOn w:val="Normal"/>
    <w:link w:val="FooterChar"/>
    <w:uiPriority w:val="99"/>
    <w:unhideWhenUsed/>
    <w:rsid w:val="00B42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1C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21CF"/>
  </w:style>
  <w:style w:type="character" w:customStyle="1" w:styleId="DateChar">
    <w:name w:val="Date Char"/>
    <w:basedOn w:val="DefaultParagraphFont"/>
    <w:link w:val="Date"/>
    <w:uiPriority w:val="99"/>
    <w:semiHidden/>
    <w:rsid w:val="00B421CF"/>
  </w:style>
  <w:style w:type="character" w:customStyle="1" w:styleId="Heading1Char">
    <w:name w:val="Heading 1 Char"/>
    <w:basedOn w:val="DefaultParagraphFont"/>
    <w:link w:val="Heading1"/>
    <w:uiPriority w:val="9"/>
    <w:rsid w:val="007E7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470C"/>
    <w:pPr>
      <w:ind w:left="720"/>
      <w:contextualSpacing/>
    </w:pPr>
  </w:style>
  <w:style w:type="table" w:styleId="TableGrid">
    <w:name w:val="Table Grid"/>
    <w:basedOn w:val="TableNormal"/>
    <w:uiPriority w:val="59"/>
    <w:rsid w:val="0099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740D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40D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DF044FC4.dotm</Template>
  <TotalTime>2</TotalTime>
  <Pages>8</Pages>
  <Words>1763</Words>
  <Characters>9345</Characters>
  <Application>Microsoft Office Word</Application>
  <DocSecurity>4</DocSecurity>
  <Lines>77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Birgitte Øybø</dc:creator>
  <cp:lastModifiedBy>Andreas Tandberg</cp:lastModifiedBy>
  <cp:revision>2</cp:revision>
  <cp:lastPrinted>2016-01-05T08:10:00Z</cp:lastPrinted>
  <dcterms:created xsi:type="dcterms:W3CDTF">2016-01-11T11:19:00Z</dcterms:created>
  <dcterms:modified xsi:type="dcterms:W3CDTF">2016-01-11T11:19:00Z</dcterms:modified>
</cp:coreProperties>
</file>