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CellMar>
          <w:left w:w="0" w:type="dxa"/>
          <w:right w:w="0" w:type="dxa"/>
        </w:tblCellMar>
        <w:tblLook w:val="04A0" w:firstRow="1" w:lastRow="0" w:firstColumn="1" w:lastColumn="0" w:noHBand="0" w:noVBand="1"/>
      </w:tblPr>
      <w:tblGrid>
        <w:gridCol w:w="907"/>
        <w:gridCol w:w="2268"/>
        <w:gridCol w:w="6463"/>
      </w:tblGrid>
      <w:tr w:rsidR="00AE46FF" w:rsidRPr="00352611" w14:paraId="31F44A84" w14:textId="77777777" w:rsidTr="004253AE">
        <w:trPr>
          <w:trHeight w:val="1531"/>
        </w:trPr>
        <w:tc>
          <w:tcPr>
            <w:tcW w:w="9638" w:type="dxa"/>
            <w:gridSpan w:val="3"/>
          </w:tcPr>
          <w:p w14:paraId="1FBA47F4" w14:textId="028EC6A3" w:rsidR="0016202B" w:rsidRPr="00352611" w:rsidRDefault="006E2047" w:rsidP="0016202B">
            <w:pPr>
              <w:pStyle w:val="Georgia11spacing0after"/>
              <w:rPr>
                <w:rFonts w:ascii="Times New Roman" w:hAnsi="Times New Roman"/>
              </w:rPr>
            </w:pPr>
            <w:bookmarkStart w:id="0" w:name="MOTTAKERNAVN"/>
            <w:bookmarkStart w:id="1" w:name="_GoBack"/>
            <w:bookmarkEnd w:id="1"/>
            <w:r w:rsidRPr="00352611">
              <w:rPr>
                <w:rFonts w:ascii="Times New Roman" w:hAnsi="Times New Roman"/>
              </w:rPr>
              <w:t>Kunnskapsdepartementet</w:t>
            </w:r>
            <w:bookmarkEnd w:id="0"/>
          </w:p>
          <w:p w14:paraId="48670FCA" w14:textId="7531E21F" w:rsidR="0016202B" w:rsidRPr="00352611" w:rsidRDefault="006E2047" w:rsidP="0016202B">
            <w:pPr>
              <w:pStyle w:val="Georgia11spacing0after"/>
              <w:rPr>
                <w:rFonts w:ascii="Times New Roman" w:hAnsi="Times New Roman"/>
              </w:rPr>
            </w:pPr>
            <w:bookmarkStart w:id="2" w:name="ADRESSE"/>
            <w:r w:rsidRPr="00352611">
              <w:rPr>
                <w:rFonts w:ascii="Times New Roman" w:hAnsi="Times New Roman"/>
              </w:rPr>
              <w:t>Postboks 8119 Dep</w:t>
            </w:r>
            <w:bookmarkEnd w:id="2"/>
          </w:p>
          <w:p w14:paraId="3F68C903" w14:textId="31922ED0" w:rsidR="00AE46FF" w:rsidRPr="00352611" w:rsidRDefault="006E2047" w:rsidP="008766DC">
            <w:pPr>
              <w:pStyle w:val="Georgia11spacing0after"/>
              <w:rPr>
                <w:rFonts w:ascii="Times New Roman" w:hAnsi="Times New Roman"/>
              </w:rPr>
            </w:pPr>
            <w:bookmarkStart w:id="3" w:name="POSTNR"/>
            <w:r w:rsidRPr="00352611">
              <w:rPr>
                <w:rFonts w:ascii="Times New Roman" w:hAnsi="Times New Roman"/>
              </w:rPr>
              <w:t>0032</w:t>
            </w:r>
            <w:bookmarkEnd w:id="3"/>
            <w:r w:rsidR="0016202B" w:rsidRPr="00352611">
              <w:rPr>
                <w:rFonts w:ascii="Times New Roman" w:hAnsi="Times New Roman"/>
              </w:rPr>
              <w:t xml:space="preserve"> </w:t>
            </w:r>
            <w:bookmarkStart w:id="4" w:name="POSTSTED"/>
            <w:r w:rsidRPr="00352611">
              <w:rPr>
                <w:rFonts w:ascii="Times New Roman" w:hAnsi="Times New Roman"/>
              </w:rPr>
              <w:t>OSLO</w:t>
            </w:r>
            <w:bookmarkStart w:id="5" w:name="UTLANDSADRESSE"/>
            <w:bookmarkEnd w:id="4"/>
            <w:bookmarkEnd w:id="5"/>
          </w:p>
        </w:tc>
      </w:tr>
      <w:tr w:rsidR="00325B49" w:rsidRPr="00352611" w14:paraId="1ED2D8B9" w14:textId="77777777" w:rsidTr="004253AE">
        <w:trPr>
          <w:trHeight w:val="256"/>
        </w:trPr>
        <w:tc>
          <w:tcPr>
            <w:tcW w:w="907" w:type="dxa"/>
            <w:vAlign w:val="bottom"/>
          </w:tcPr>
          <w:p w14:paraId="03DB6CF1" w14:textId="77777777" w:rsidR="00325B49" w:rsidRPr="00352611" w:rsidRDefault="00325B49" w:rsidP="00ED345C">
            <w:pPr>
              <w:pStyle w:val="Georigia9Bunntekst"/>
              <w:rPr>
                <w:rFonts w:ascii="Times New Roman" w:hAnsi="Times New Roman"/>
              </w:rPr>
            </w:pPr>
            <w:r w:rsidRPr="00352611">
              <w:rPr>
                <w:rFonts w:ascii="Times New Roman" w:hAnsi="Times New Roman"/>
              </w:rPr>
              <w:t>Dato:</w:t>
            </w:r>
          </w:p>
        </w:tc>
        <w:tc>
          <w:tcPr>
            <w:tcW w:w="2268" w:type="dxa"/>
            <w:vAlign w:val="bottom"/>
          </w:tcPr>
          <w:p w14:paraId="13EF1BDE" w14:textId="15BCAEE8" w:rsidR="00325B49" w:rsidRPr="00352611" w:rsidRDefault="006E2047" w:rsidP="00ED345C">
            <w:pPr>
              <w:pStyle w:val="Georigia9Bunntekst"/>
              <w:rPr>
                <w:rFonts w:ascii="Times New Roman" w:hAnsi="Times New Roman"/>
              </w:rPr>
            </w:pPr>
            <w:bookmarkStart w:id="6" w:name="BREVDATO"/>
            <w:r w:rsidRPr="00352611">
              <w:rPr>
                <w:rFonts w:ascii="Times New Roman" w:hAnsi="Times New Roman"/>
              </w:rPr>
              <w:t>29.12.2022</w:t>
            </w:r>
            <w:bookmarkEnd w:id="6"/>
          </w:p>
        </w:tc>
        <w:tc>
          <w:tcPr>
            <w:tcW w:w="6463" w:type="dxa"/>
            <w:vMerge w:val="restart"/>
            <w:vAlign w:val="bottom"/>
          </w:tcPr>
          <w:p w14:paraId="570CBD9B" w14:textId="77777777" w:rsidR="00325B49" w:rsidRPr="00352611" w:rsidRDefault="00325B49" w:rsidP="005F6C42">
            <w:pPr>
              <w:pStyle w:val="Georgia9UOff"/>
              <w:rPr>
                <w:rFonts w:ascii="Times New Roman" w:hAnsi="Times New Roman"/>
              </w:rPr>
            </w:pPr>
            <w:bookmarkStart w:id="7" w:name="UOFFPARAGRAF"/>
            <w:bookmarkEnd w:id="7"/>
          </w:p>
        </w:tc>
      </w:tr>
      <w:tr w:rsidR="00325B49" w:rsidRPr="00352611" w14:paraId="63709C83" w14:textId="77777777" w:rsidTr="004253AE">
        <w:trPr>
          <w:trHeight w:val="255"/>
        </w:trPr>
        <w:tc>
          <w:tcPr>
            <w:tcW w:w="907" w:type="dxa"/>
            <w:vAlign w:val="bottom"/>
          </w:tcPr>
          <w:p w14:paraId="19D0FCE3" w14:textId="77777777" w:rsidR="00325B49" w:rsidRPr="00352611" w:rsidRDefault="00325B49" w:rsidP="00ED345C">
            <w:pPr>
              <w:pStyle w:val="Georigia9Bunntekst"/>
              <w:rPr>
                <w:rFonts w:ascii="Times New Roman" w:hAnsi="Times New Roman"/>
              </w:rPr>
            </w:pPr>
            <w:r w:rsidRPr="00352611">
              <w:rPr>
                <w:rFonts w:ascii="Times New Roman" w:hAnsi="Times New Roman"/>
              </w:rPr>
              <w:t>Deres ref.:</w:t>
            </w:r>
          </w:p>
        </w:tc>
        <w:tc>
          <w:tcPr>
            <w:tcW w:w="2268" w:type="dxa"/>
            <w:vAlign w:val="bottom"/>
          </w:tcPr>
          <w:p w14:paraId="0182557A" w14:textId="70944AB5" w:rsidR="00325B49" w:rsidRPr="00352611" w:rsidRDefault="006E2047" w:rsidP="00ED345C">
            <w:pPr>
              <w:pStyle w:val="Georigia9Bunntekst"/>
              <w:rPr>
                <w:rFonts w:ascii="Times New Roman" w:hAnsi="Times New Roman"/>
              </w:rPr>
            </w:pPr>
            <w:bookmarkStart w:id="8" w:name="REF"/>
            <w:r w:rsidRPr="00352611">
              <w:rPr>
                <w:rFonts w:ascii="Times New Roman" w:hAnsi="Times New Roman"/>
              </w:rPr>
              <w:t>22/4861-</w:t>
            </w:r>
            <w:bookmarkEnd w:id="8"/>
          </w:p>
        </w:tc>
        <w:tc>
          <w:tcPr>
            <w:tcW w:w="6463" w:type="dxa"/>
            <w:vMerge/>
          </w:tcPr>
          <w:p w14:paraId="0015E7F7" w14:textId="77777777" w:rsidR="00325B49" w:rsidRPr="00352611" w:rsidRDefault="00325B49" w:rsidP="0096155B">
            <w:pPr>
              <w:pStyle w:val="Georigia9Bunntekst"/>
              <w:rPr>
                <w:rFonts w:ascii="Times New Roman" w:hAnsi="Times New Roman"/>
              </w:rPr>
            </w:pPr>
          </w:p>
        </w:tc>
      </w:tr>
      <w:tr w:rsidR="00325B49" w:rsidRPr="00352611" w14:paraId="4499C33D" w14:textId="77777777" w:rsidTr="004253AE">
        <w:trPr>
          <w:trHeight w:val="255"/>
        </w:trPr>
        <w:tc>
          <w:tcPr>
            <w:tcW w:w="907" w:type="dxa"/>
            <w:vAlign w:val="bottom"/>
          </w:tcPr>
          <w:p w14:paraId="72313240" w14:textId="77777777" w:rsidR="00325B49" w:rsidRPr="00352611" w:rsidRDefault="00325B49" w:rsidP="00ED345C">
            <w:pPr>
              <w:pStyle w:val="Georigia9Bunntekst"/>
              <w:rPr>
                <w:rFonts w:ascii="Times New Roman" w:hAnsi="Times New Roman"/>
              </w:rPr>
            </w:pPr>
            <w:r w:rsidRPr="00352611">
              <w:rPr>
                <w:rFonts w:ascii="Times New Roman" w:hAnsi="Times New Roman"/>
              </w:rPr>
              <w:t>Vår ref.:</w:t>
            </w:r>
          </w:p>
        </w:tc>
        <w:tc>
          <w:tcPr>
            <w:tcW w:w="2268" w:type="dxa"/>
            <w:vAlign w:val="bottom"/>
          </w:tcPr>
          <w:p w14:paraId="6461C113" w14:textId="4488B3FF" w:rsidR="00325B49" w:rsidRPr="00352611" w:rsidRDefault="006E2047" w:rsidP="00ED345C">
            <w:pPr>
              <w:pStyle w:val="Georigia9Bunntekst"/>
              <w:rPr>
                <w:rFonts w:ascii="Times New Roman" w:hAnsi="Times New Roman"/>
              </w:rPr>
            </w:pPr>
            <w:bookmarkStart w:id="9" w:name="SAKSNR"/>
            <w:r w:rsidRPr="00352611">
              <w:rPr>
                <w:rFonts w:ascii="Times New Roman" w:hAnsi="Times New Roman"/>
              </w:rPr>
              <w:t>2022/43622</w:t>
            </w:r>
            <w:bookmarkEnd w:id="9"/>
            <w:r w:rsidR="00841998" w:rsidRPr="00352611">
              <w:rPr>
                <w:rFonts w:ascii="Times New Roman" w:hAnsi="Times New Roman"/>
              </w:rPr>
              <w:t xml:space="preserve">  </w:t>
            </w:r>
            <w:bookmarkStart w:id="10" w:name="SAKSBEHANDLERKODE"/>
            <w:r w:rsidRPr="00352611">
              <w:rPr>
                <w:rFonts w:ascii="Times New Roman" w:hAnsi="Times New Roman"/>
              </w:rPr>
              <w:t>KIRSTIMO</w:t>
            </w:r>
            <w:bookmarkEnd w:id="10"/>
          </w:p>
        </w:tc>
        <w:tc>
          <w:tcPr>
            <w:tcW w:w="6463" w:type="dxa"/>
            <w:vMerge/>
          </w:tcPr>
          <w:p w14:paraId="1538F19D" w14:textId="77777777" w:rsidR="00325B49" w:rsidRPr="00352611" w:rsidRDefault="00325B49" w:rsidP="0096155B">
            <w:pPr>
              <w:pStyle w:val="Georigia9Bunntekst"/>
              <w:rPr>
                <w:rFonts w:ascii="Times New Roman" w:hAnsi="Times New Roman"/>
              </w:rPr>
            </w:pPr>
          </w:p>
        </w:tc>
      </w:tr>
    </w:tbl>
    <w:p w14:paraId="59E3E5A2" w14:textId="4B6E20B1" w:rsidR="00213061" w:rsidRPr="00352611" w:rsidRDefault="006E2047" w:rsidP="004253AE">
      <w:pPr>
        <w:pStyle w:val="Georgia11BoldTittel"/>
        <w:rPr>
          <w:rFonts w:ascii="Times New Roman" w:hAnsi="Times New Roman"/>
        </w:rPr>
      </w:pPr>
      <w:bookmarkStart w:id="11" w:name="TITTEL"/>
      <w:r w:rsidRPr="00352611">
        <w:rPr>
          <w:rFonts w:ascii="Times New Roman" w:hAnsi="Times New Roman"/>
        </w:rPr>
        <w:t>Høringssvar fra Universitetet i Oslo vedrørende Forskrift om endring i forskrift om utdanningsstøtte</w:t>
      </w:r>
      <w:bookmarkEnd w:id="11"/>
    </w:p>
    <w:p w14:paraId="16ED55F7" w14:textId="715AB2AB" w:rsidR="00213061" w:rsidRPr="00352611" w:rsidRDefault="00A7524B" w:rsidP="004253AE">
      <w:pPr>
        <w:pStyle w:val="Georgia11spacing10after"/>
        <w:rPr>
          <w:rFonts w:ascii="Times New Roman" w:hAnsi="Times New Roman"/>
        </w:rPr>
      </w:pPr>
      <w:bookmarkStart w:id="12" w:name="START"/>
      <w:bookmarkEnd w:id="12"/>
      <w:r w:rsidRPr="00352611">
        <w:rPr>
          <w:rFonts w:ascii="Times New Roman" w:hAnsi="Times New Roman"/>
        </w:rPr>
        <w:t>Vi viser til høringsbrev av 24. oktober 202</w:t>
      </w:r>
      <w:r w:rsidR="00760F6D" w:rsidRPr="00352611">
        <w:rPr>
          <w:rFonts w:ascii="Times New Roman" w:hAnsi="Times New Roman"/>
        </w:rPr>
        <w:t>2</w:t>
      </w:r>
      <w:r w:rsidRPr="00352611">
        <w:rPr>
          <w:rFonts w:ascii="Times New Roman" w:hAnsi="Times New Roman"/>
        </w:rPr>
        <w:t xml:space="preserve"> vedrørende forslag til endringer i Forskrift om utdanningsstøtte. </w:t>
      </w:r>
      <w:r w:rsidR="007F6ED2" w:rsidRPr="00352611">
        <w:rPr>
          <w:rFonts w:ascii="Times New Roman" w:hAnsi="Times New Roman"/>
        </w:rPr>
        <w:t xml:space="preserve">Høringen har vært forelagt underliggende enheter ved Universitetet i Oslo (UiO). </w:t>
      </w:r>
    </w:p>
    <w:p w14:paraId="3F852DC7" w14:textId="21E5BB8B" w:rsidR="00141255" w:rsidRPr="00352611" w:rsidRDefault="00141255" w:rsidP="004253AE">
      <w:pPr>
        <w:pStyle w:val="Georgia11spacing10after"/>
        <w:rPr>
          <w:rFonts w:ascii="Times New Roman" w:hAnsi="Times New Roman"/>
        </w:rPr>
      </w:pPr>
      <w:r w:rsidRPr="00352611">
        <w:rPr>
          <w:rFonts w:ascii="Times New Roman" w:hAnsi="Times New Roman"/>
        </w:rPr>
        <w:t xml:space="preserve">UiO har merknader knyttet til </w:t>
      </w:r>
      <w:r w:rsidR="007B6E22" w:rsidRPr="00352611">
        <w:rPr>
          <w:rFonts w:ascii="Times New Roman" w:hAnsi="Times New Roman"/>
        </w:rPr>
        <w:t>forslaget om å redusere stipendandelen ved dekning av skolepenger til utdanning utenfor Norden</w:t>
      </w:r>
      <w:r w:rsidRPr="00352611">
        <w:rPr>
          <w:rFonts w:ascii="Times New Roman" w:hAnsi="Times New Roman"/>
        </w:rPr>
        <w:t xml:space="preserve">. </w:t>
      </w:r>
      <w:r w:rsidR="000E7AA1" w:rsidRPr="00352611">
        <w:rPr>
          <w:rFonts w:ascii="Times New Roman" w:hAnsi="Times New Roman"/>
        </w:rPr>
        <w:t>Vårt hovedfokus er hvilke konsekvenser det vil få for våre studenters reelle muligheter til utveksling, Vi er selvsagt innforstått med at forslaget vil ramme utreisende studenter på hele grader sterkest, spesielt de som allerede er i gang med sine helgradsstudier i utlandet og som nå brått risikerer å få store endringer i sine økonomiske rammebetingelser</w:t>
      </w:r>
      <w:r w:rsidR="00A06981" w:rsidRPr="00352611">
        <w:rPr>
          <w:rFonts w:ascii="Times New Roman" w:hAnsi="Times New Roman"/>
        </w:rPr>
        <w:t xml:space="preserve"> og en kraftig økning i gjeldsbyrden ved fullført utdanning</w:t>
      </w:r>
      <w:r w:rsidR="000E7AA1" w:rsidRPr="00352611">
        <w:rPr>
          <w:rFonts w:ascii="Times New Roman" w:hAnsi="Times New Roman"/>
        </w:rPr>
        <w:t xml:space="preserve">. </w:t>
      </w:r>
    </w:p>
    <w:p w14:paraId="54250A36" w14:textId="63670C89" w:rsidR="00FF39E3" w:rsidRPr="00352611" w:rsidRDefault="00FF39E3" w:rsidP="004253AE">
      <w:pPr>
        <w:pStyle w:val="Georgia11spacing10after"/>
        <w:rPr>
          <w:rFonts w:ascii="Times New Roman" w:hAnsi="Times New Roman"/>
        </w:rPr>
      </w:pPr>
      <w:r w:rsidRPr="00352611">
        <w:rPr>
          <w:rFonts w:ascii="Times New Roman" w:hAnsi="Times New Roman"/>
        </w:rPr>
        <w:t xml:space="preserve">Universitetet i Oslo er innforstått med at dagens </w:t>
      </w:r>
      <w:r w:rsidR="005D410B" w:rsidRPr="00352611">
        <w:rPr>
          <w:rFonts w:ascii="Times New Roman" w:hAnsi="Times New Roman"/>
        </w:rPr>
        <w:t xml:space="preserve">store </w:t>
      </w:r>
      <w:r w:rsidRPr="00352611">
        <w:rPr>
          <w:rFonts w:ascii="Times New Roman" w:hAnsi="Times New Roman"/>
        </w:rPr>
        <w:t xml:space="preserve">økonomiske </w:t>
      </w:r>
      <w:r w:rsidR="005D410B" w:rsidRPr="00352611">
        <w:rPr>
          <w:rFonts w:ascii="Times New Roman" w:hAnsi="Times New Roman"/>
        </w:rPr>
        <w:t>bilde</w:t>
      </w:r>
      <w:r w:rsidRPr="00352611">
        <w:rPr>
          <w:rFonts w:ascii="Times New Roman" w:hAnsi="Times New Roman"/>
        </w:rPr>
        <w:t xml:space="preserve"> krever strammere budsjetter</w:t>
      </w:r>
      <w:r w:rsidR="00033D93" w:rsidRPr="00352611">
        <w:rPr>
          <w:rFonts w:ascii="Times New Roman" w:hAnsi="Times New Roman"/>
        </w:rPr>
        <w:t xml:space="preserve"> og </w:t>
      </w:r>
      <w:r w:rsidR="003F637D" w:rsidRPr="00352611">
        <w:rPr>
          <w:rFonts w:ascii="Times New Roman" w:hAnsi="Times New Roman"/>
        </w:rPr>
        <w:t xml:space="preserve">vi er dessverre smertelig klar over at </w:t>
      </w:r>
      <w:r w:rsidR="00033D93" w:rsidRPr="00352611">
        <w:rPr>
          <w:rFonts w:ascii="Times New Roman" w:hAnsi="Times New Roman"/>
        </w:rPr>
        <w:t>v</w:t>
      </w:r>
      <w:r w:rsidR="005D410B" w:rsidRPr="00352611">
        <w:rPr>
          <w:rFonts w:ascii="Times New Roman" w:hAnsi="Times New Roman"/>
        </w:rPr>
        <w:t xml:space="preserve">åre studenter </w:t>
      </w:r>
      <w:r w:rsidR="003F637D" w:rsidRPr="00352611">
        <w:rPr>
          <w:rFonts w:ascii="Times New Roman" w:hAnsi="Times New Roman"/>
        </w:rPr>
        <w:t>er</w:t>
      </w:r>
      <w:r w:rsidR="005D410B" w:rsidRPr="00352611">
        <w:rPr>
          <w:rFonts w:ascii="Times New Roman" w:hAnsi="Times New Roman"/>
        </w:rPr>
        <w:t xml:space="preserve"> blant de gruppene i samfunnet som er hardest rammet av den dyrtiden vi lever i.</w:t>
      </w:r>
      <w:r w:rsidRPr="00352611">
        <w:rPr>
          <w:rFonts w:ascii="Times New Roman" w:hAnsi="Times New Roman"/>
        </w:rPr>
        <w:t xml:space="preserve"> Pandemien</w:t>
      </w:r>
      <w:r w:rsidR="003F637D" w:rsidRPr="00352611">
        <w:rPr>
          <w:rFonts w:ascii="Times New Roman" w:hAnsi="Times New Roman"/>
        </w:rPr>
        <w:t xml:space="preserve"> og de store utfordringene knyttet til det grønne skiftet</w:t>
      </w:r>
      <w:r w:rsidRPr="00352611">
        <w:rPr>
          <w:rFonts w:ascii="Times New Roman" w:hAnsi="Times New Roman"/>
        </w:rPr>
        <w:t xml:space="preserve"> har imidlertid vist oss viktigheten av tilgang på gode forskermiljøer og et endringsdyktig arbeidsmarked. I det bildet er høyere utdanning </w:t>
      </w:r>
      <w:r w:rsidR="005D410B" w:rsidRPr="00352611">
        <w:rPr>
          <w:rFonts w:ascii="Times New Roman" w:hAnsi="Times New Roman"/>
        </w:rPr>
        <w:t>etter vårt syn en av de</w:t>
      </w:r>
      <w:r w:rsidRPr="00352611">
        <w:rPr>
          <w:rFonts w:ascii="Times New Roman" w:hAnsi="Times New Roman"/>
        </w:rPr>
        <w:t xml:space="preserve"> viktigste byggesteinen</w:t>
      </w:r>
      <w:r w:rsidR="005D410B" w:rsidRPr="00352611">
        <w:rPr>
          <w:rFonts w:ascii="Times New Roman" w:hAnsi="Times New Roman"/>
        </w:rPr>
        <w:t>e</w:t>
      </w:r>
      <w:r w:rsidRPr="00352611">
        <w:rPr>
          <w:rFonts w:ascii="Times New Roman" w:hAnsi="Times New Roman"/>
        </w:rPr>
        <w:t xml:space="preserve">. </w:t>
      </w:r>
      <w:r w:rsidR="005D410B" w:rsidRPr="00352611">
        <w:rPr>
          <w:rFonts w:ascii="Times New Roman" w:hAnsi="Times New Roman"/>
        </w:rPr>
        <w:t>Dersom den foreslåtte endringen vedtas frykter vi at mange av våre studenter vil vegre seg for å ta et utvekslingsopphold i land utenfor Norden som del av sin universitetsgrad</w:t>
      </w:r>
      <w:r w:rsidR="003F637D" w:rsidRPr="00352611">
        <w:rPr>
          <w:rFonts w:ascii="Times New Roman" w:hAnsi="Times New Roman"/>
        </w:rPr>
        <w:t>, og at de uteksamineres uten den merverdien et utvekslingsopphold gir både for personlig veks</w:t>
      </w:r>
      <w:r w:rsidR="003F2B06" w:rsidRPr="00352611">
        <w:rPr>
          <w:rFonts w:ascii="Times New Roman" w:hAnsi="Times New Roman"/>
        </w:rPr>
        <w:t>t,</w:t>
      </w:r>
      <w:r w:rsidR="003F637D" w:rsidRPr="00352611">
        <w:rPr>
          <w:rFonts w:ascii="Times New Roman" w:hAnsi="Times New Roman"/>
        </w:rPr>
        <w:t xml:space="preserve"> faglig innhold</w:t>
      </w:r>
      <w:r w:rsidR="003F2B06" w:rsidRPr="00352611">
        <w:rPr>
          <w:rFonts w:ascii="Times New Roman" w:hAnsi="Times New Roman"/>
        </w:rPr>
        <w:t xml:space="preserve"> og med henblikk på konkurranse på arbeidsmarkedet ved fullført grad</w:t>
      </w:r>
      <w:r w:rsidR="005D410B" w:rsidRPr="00352611">
        <w:rPr>
          <w:rFonts w:ascii="Times New Roman" w:hAnsi="Times New Roman"/>
        </w:rPr>
        <w:t xml:space="preserve">. </w:t>
      </w:r>
    </w:p>
    <w:p w14:paraId="6FE1EE65" w14:textId="6E00E7E9" w:rsidR="003F637D" w:rsidRPr="00352611" w:rsidRDefault="003F637D" w:rsidP="00570098">
      <w:pPr>
        <w:pStyle w:val="Georgia11spacing10after"/>
        <w:jc w:val="both"/>
        <w:rPr>
          <w:rFonts w:ascii="Times New Roman" w:hAnsi="Times New Roman"/>
        </w:rPr>
      </w:pPr>
      <w:r w:rsidRPr="00352611">
        <w:rPr>
          <w:rFonts w:ascii="Times New Roman" w:hAnsi="Times New Roman"/>
        </w:rPr>
        <w:t xml:space="preserve">Lånekassa er et viktig utjevnende tiltak som har til formål å gjøre det mulig å studere for alle uavhengig av den enkelte students økonomiske situasjon. </w:t>
      </w:r>
      <w:r w:rsidR="003A3A0A" w:rsidRPr="00352611">
        <w:rPr>
          <w:rFonts w:ascii="Times New Roman" w:hAnsi="Times New Roman"/>
        </w:rPr>
        <w:t>Studentenes økonomiske rammebetingelser er viktige for rekruttering til våre studier</w:t>
      </w:r>
      <w:r w:rsidR="008D43EA" w:rsidRPr="00352611">
        <w:rPr>
          <w:rFonts w:ascii="Times New Roman" w:hAnsi="Times New Roman"/>
        </w:rPr>
        <w:t>, for våre studenter</w:t>
      </w:r>
      <w:r w:rsidR="003A3A0A" w:rsidRPr="00352611">
        <w:rPr>
          <w:rFonts w:ascii="Times New Roman" w:hAnsi="Times New Roman"/>
        </w:rPr>
        <w:t xml:space="preserve"> og for deres muligheter til å gjennomføre</w:t>
      </w:r>
      <w:r w:rsidR="008D43EA" w:rsidRPr="00352611">
        <w:rPr>
          <w:rFonts w:ascii="Times New Roman" w:hAnsi="Times New Roman"/>
        </w:rPr>
        <w:t xml:space="preserve"> studiene, herunder også</w:t>
      </w:r>
      <w:r w:rsidR="003A3A0A" w:rsidRPr="00352611">
        <w:rPr>
          <w:rFonts w:ascii="Times New Roman" w:hAnsi="Times New Roman"/>
        </w:rPr>
        <w:t xml:space="preserve"> </w:t>
      </w:r>
      <w:r w:rsidR="008D43EA" w:rsidRPr="00352611">
        <w:rPr>
          <w:rFonts w:ascii="Times New Roman" w:hAnsi="Times New Roman"/>
        </w:rPr>
        <w:t xml:space="preserve">et eller flere </w:t>
      </w:r>
      <w:r w:rsidR="003A3A0A" w:rsidRPr="00352611">
        <w:rPr>
          <w:rFonts w:ascii="Times New Roman" w:hAnsi="Times New Roman"/>
        </w:rPr>
        <w:t>utveksling</w:t>
      </w:r>
      <w:r w:rsidRPr="00352611">
        <w:rPr>
          <w:rFonts w:ascii="Times New Roman" w:hAnsi="Times New Roman"/>
        </w:rPr>
        <w:t>s</w:t>
      </w:r>
      <w:r w:rsidR="008D43EA" w:rsidRPr="00352611">
        <w:rPr>
          <w:rFonts w:ascii="Times New Roman" w:hAnsi="Times New Roman"/>
        </w:rPr>
        <w:t>opphold i utlandet</w:t>
      </w:r>
      <w:r w:rsidR="0019497D" w:rsidRPr="00352611">
        <w:rPr>
          <w:rFonts w:ascii="Times New Roman" w:hAnsi="Times New Roman"/>
        </w:rPr>
        <w:t xml:space="preserve">, </w:t>
      </w:r>
      <w:proofErr w:type="spellStart"/>
      <w:r w:rsidR="0019497D" w:rsidRPr="00352611">
        <w:rPr>
          <w:rFonts w:ascii="Times New Roman" w:hAnsi="Times New Roman"/>
          <w:highlight w:val="yellow"/>
        </w:rPr>
        <w:t>jf</w:t>
      </w:r>
      <w:proofErr w:type="spellEnd"/>
      <w:r w:rsidR="0019497D" w:rsidRPr="00352611">
        <w:rPr>
          <w:rFonts w:ascii="Times New Roman" w:hAnsi="Times New Roman"/>
          <w:highlight w:val="yellow"/>
        </w:rPr>
        <w:t xml:space="preserve"> Stortingsmeldingen om internasjonal studentmobilitet</w:t>
      </w:r>
      <w:r w:rsidR="00A048D3" w:rsidRPr="00352611">
        <w:rPr>
          <w:rFonts w:ascii="Times New Roman" w:hAnsi="Times New Roman"/>
          <w:highlight w:val="yellow"/>
        </w:rPr>
        <w:t xml:space="preserve"> i høyere utdanning (St</w:t>
      </w:r>
      <w:r w:rsidRPr="00352611">
        <w:rPr>
          <w:rFonts w:ascii="Times New Roman" w:hAnsi="Times New Roman"/>
          <w:highlight w:val="yellow"/>
        </w:rPr>
        <w:t>ortings</w:t>
      </w:r>
      <w:r w:rsidR="00A048D3" w:rsidRPr="00352611">
        <w:rPr>
          <w:rFonts w:ascii="Times New Roman" w:hAnsi="Times New Roman"/>
          <w:highlight w:val="yellow"/>
        </w:rPr>
        <w:t>melding nr. 7 2020-2021)</w:t>
      </w:r>
      <w:r w:rsidR="0019497D" w:rsidRPr="00352611">
        <w:rPr>
          <w:rFonts w:ascii="Times New Roman" w:hAnsi="Times New Roman"/>
          <w:highlight w:val="yellow"/>
        </w:rPr>
        <w:t xml:space="preserve"> og endringen i forskrift om utdanningsstøtte i 2021 som sikret rett til utvidet lån og stipend for utenlandsstudenter som var forsinket i lange studieløp</w:t>
      </w:r>
      <w:r w:rsidR="0019497D" w:rsidRPr="00352611">
        <w:rPr>
          <w:rFonts w:ascii="Times New Roman" w:hAnsi="Times New Roman"/>
        </w:rPr>
        <w:t xml:space="preserve">. </w:t>
      </w:r>
      <w:r w:rsidRPr="00352611">
        <w:rPr>
          <w:rFonts w:ascii="Times New Roman" w:hAnsi="Times New Roman"/>
        </w:rPr>
        <w:t>På det individuelle plan er studentøkonomien for mange allerede hardt presset</w:t>
      </w:r>
      <w:r w:rsidR="00570098" w:rsidRPr="00352611">
        <w:rPr>
          <w:rFonts w:ascii="Times New Roman" w:hAnsi="Times New Roman"/>
        </w:rPr>
        <w:t xml:space="preserve"> og bekymringer rundt økonomiske forhold kan påvirke både faglig prestasjon og progresjon</w:t>
      </w:r>
      <w:r w:rsidRPr="00352611">
        <w:rPr>
          <w:rFonts w:ascii="Times New Roman" w:hAnsi="Times New Roman"/>
        </w:rPr>
        <w:t>. Det ser vi blant annet av resultatene fra Studentenes helse- og trivselsundersøkelse (</w:t>
      </w:r>
      <w:proofErr w:type="spellStart"/>
      <w:r w:rsidRPr="00352611">
        <w:rPr>
          <w:rFonts w:ascii="Times New Roman" w:hAnsi="Times New Roman"/>
        </w:rPr>
        <w:t>SHoT</w:t>
      </w:r>
      <w:proofErr w:type="spellEnd"/>
      <w:r w:rsidRPr="00352611">
        <w:rPr>
          <w:rFonts w:ascii="Times New Roman" w:hAnsi="Times New Roman"/>
        </w:rPr>
        <w:t xml:space="preserve">) 2022 hvor </w:t>
      </w:r>
      <w:r w:rsidR="003F2B06" w:rsidRPr="00352611">
        <w:rPr>
          <w:rFonts w:ascii="Times New Roman" w:hAnsi="Times New Roman"/>
        </w:rPr>
        <w:t xml:space="preserve">kun </w:t>
      </w:r>
      <w:r w:rsidRPr="00352611">
        <w:rPr>
          <w:rFonts w:ascii="Times New Roman" w:hAnsi="Times New Roman"/>
        </w:rPr>
        <w:t xml:space="preserve">55 % av respondentene oppgir at de </w:t>
      </w:r>
      <w:r w:rsidR="003F2B06" w:rsidRPr="00352611">
        <w:rPr>
          <w:rFonts w:ascii="Times New Roman" w:hAnsi="Times New Roman"/>
        </w:rPr>
        <w:t xml:space="preserve">aldri </w:t>
      </w:r>
      <w:r w:rsidRPr="00352611">
        <w:rPr>
          <w:rFonts w:ascii="Times New Roman" w:hAnsi="Times New Roman"/>
        </w:rPr>
        <w:t>har hatt problemer med å betale løpende utgifter.</w:t>
      </w:r>
      <w:r w:rsidR="003F2B06" w:rsidRPr="00352611">
        <w:rPr>
          <w:rFonts w:ascii="Times New Roman" w:hAnsi="Times New Roman"/>
        </w:rPr>
        <w:t xml:space="preserve"> Andelen studenter som har betalt arbeid ved siden av studiene er </w:t>
      </w:r>
      <w:proofErr w:type="spellStart"/>
      <w:r w:rsidR="003F2B06" w:rsidRPr="00352611">
        <w:rPr>
          <w:rFonts w:ascii="Times New Roman" w:hAnsi="Times New Roman"/>
        </w:rPr>
        <w:t>i følge</w:t>
      </w:r>
      <w:proofErr w:type="spellEnd"/>
      <w:r w:rsidR="003F2B06" w:rsidRPr="00352611">
        <w:rPr>
          <w:rFonts w:ascii="Times New Roman" w:hAnsi="Times New Roman"/>
        </w:rPr>
        <w:t xml:space="preserve"> </w:t>
      </w:r>
      <w:proofErr w:type="spellStart"/>
      <w:r w:rsidR="003F2B06" w:rsidRPr="00352611">
        <w:rPr>
          <w:rFonts w:ascii="Times New Roman" w:hAnsi="Times New Roman"/>
        </w:rPr>
        <w:t>SHoT</w:t>
      </w:r>
      <w:proofErr w:type="spellEnd"/>
      <w:r w:rsidR="003F2B06" w:rsidRPr="00352611">
        <w:rPr>
          <w:rFonts w:ascii="Times New Roman" w:hAnsi="Times New Roman"/>
        </w:rPr>
        <w:t xml:space="preserve"> 2022 84 %. Våre studenter på utveksling har normalt ikke mulighet til å arbeide ved siden av studiene</w:t>
      </w:r>
      <w:r w:rsidR="00570098" w:rsidRPr="00352611">
        <w:rPr>
          <w:rFonts w:ascii="Times New Roman" w:hAnsi="Times New Roman"/>
        </w:rPr>
        <w:t xml:space="preserve"> og de økonomiske rammebetingelsene som gis fra Lånekassa er for dem ekstra viktige.</w:t>
      </w:r>
    </w:p>
    <w:p w14:paraId="0ABCBF98" w14:textId="61FCFD18" w:rsidR="00A55C08" w:rsidRPr="00352611" w:rsidRDefault="00A14E20" w:rsidP="00570098">
      <w:pPr>
        <w:pStyle w:val="Georgia11spacing10after"/>
        <w:jc w:val="both"/>
        <w:rPr>
          <w:rFonts w:ascii="Times New Roman" w:hAnsi="Times New Roman"/>
        </w:rPr>
      </w:pPr>
      <w:r w:rsidRPr="00352611">
        <w:rPr>
          <w:rFonts w:ascii="Times New Roman" w:hAnsi="Times New Roman"/>
        </w:rPr>
        <w:lastRenderedPageBreak/>
        <w:t xml:space="preserve">I høringsutkastet vises det til at mange institusjoner utenfor Norden ikke krever skolepenger, og at Erasmus+ og institusjonenes egne samarbeidsavtaler gir studentene mange muligheter til å reise på utveksling til institusjoner som ikke krever skolepenger. Dette tar imidlertid ikke høyde for at det kan være gode faglige grunner eller andre årsaker som gjør at studenter ønsker flere valgmuligheter, ei heller ikke at de tidligere nevnte avtalefestede plassene har en begrensning knyttet til antall og rangering. </w:t>
      </w:r>
      <w:r w:rsidR="00433B9F" w:rsidRPr="00352611">
        <w:rPr>
          <w:rFonts w:ascii="Times New Roman" w:hAnsi="Times New Roman"/>
          <w:highlight w:val="yellow"/>
        </w:rPr>
        <w:t>KAN GURIS GJENG SI NOE OM TALL HER?</w:t>
      </w:r>
    </w:p>
    <w:p w14:paraId="2A079D9A" w14:textId="613A7491" w:rsidR="00213061" w:rsidRPr="00352611" w:rsidRDefault="00A55C08" w:rsidP="00352611">
      <w:pPr>
        <w:pStyle w:val="Georgia11spacing10after"/>
        <w:jc w:val="both"/>
        <w:rPr>
          <w:rFonts w:ascii="Times New Roman" w:hAnsi="Times New Roman"/>
        </w:rPr>
      </w:pPr>
      <w:r w:rsidRPr="00352611">
        <w:rPr>
          <w:rFonts w:ascii="Times New Roman" w:hAnsi="Times New Roman"/>
        </w:rPr>
        <w:t>UiO savner en konsekvensutredning av hvordan endringen kan påvirke dimensjoneringen av norsk høyere utdanning på gradsnivå. Dersom mange unge mennesker med denne endringen vil vegre seg for å reise ut på helgradstudier vil presset på norske utdanningsinsti</w:t>
      </w:r>
      <w:r w:rsidR="003413DF" w:rsidRPr="00352611">
        <w:rPr>
          <w:rFonts w:ascii="Times New Roman" w:hAnsi="Times New Roman"/>
        </w:rPr>
        <w:t>t</w:t>
      </w:r>
      <w:r w:rsidRPr="00352611">
        <w:rPr>
          <w:rFonts w:ascii="Times New Roman" w:hAnsi="Times New Roman"/>
        </w:rPr>
        <w:t>usjoner kunne øke, karaktergrensene presses og uten en tilpasning av opptaksr</w:t>
      </w:r>
      <w:r w:rsidR="003413DF" w:rsidRPr="00352611">
        <w:rPr>
          <w:rFonts w:ascii="Times New Roman" w:hAnsi="Times New Roman"/>
        </w:rPr>
        <w:t>a</w:t>
      </w:r>
      <w:r w:rsidRPr="00352611">
        <w:rPr>
          <w:rFonts w:ascii="Times New Roman" w:hAnsi="Times New Roman"/>
        </w:rPr>
        <w:t xml:space="preserve">mmene vil det bety at flere vil stå uten studieplass. </w:t>
      </w:r>
      <w:r w:rsidR="00EC1C20" w:rsidRPr="00352611">
        <w:rPr>
          <w:rFonts w:ascii="Times New Roman" w:hAnsi="Times New Roman"/>
        </w:rPr>
        <w:t xml:space="preserve">Dette vil kunne få store konsekvenser for den enkelte, deres familier, norske utdanningsinstitusjoner og for samfunnet som sådan – både på kort og på lang sikt. Vi ber derfor departementet utrede disse konsekvensene før en eventuell endring trer i kraft. </w:t>
      </w:r>
      <w:r w:rsidR="00352611">
        <w:rPr>
          <w:rFonts w:ascii="Times New Roman" w:hAnsi="Times New Roman"/>
        </w:rPr>
        <w:t>s</w:t>
      </w:r>
    </w:p>
    <w:p w14:paraId="6D9AEE55" w14:textId="42EB5FDF" w:rsidR="00A55C08" w:rsidRPr="00352611" w:rsidRDefault="00A55C08" w:rsidP="00A7524B">
      <w:pPr>
        <w:pStyle w:val="Georgia11spacing10after"/>
        <w:numPr>
          <w:ilvl w:val="0"/>
          <w:numId w:val="1"/>
        </w:numPr>
        <w:rPr>
          <w:rFonts w:ascii="Times New Roman" w:hAnsi="Times New Roman"/>
          <w:highlight w:val="yellow"/>
        </w:rPr>
      </w:pPr>
      <w:r w:rsidRPr="00352611">
        <w:rPr>
          <w:rFonts w:ascii="Times New Roman" w:hAnsi="Times New Roman"/>
          <w:highlight w:val="yellow"/>
        </w:rPr>
        <w:t xml:space="preserve">Økt gjeldsbyrde ved utveksling for de som ikke kan eller vil være en del av institusjonenes </w:t>
      </w:r>
      <w:proofErr w:type="spellStart"/>
      <w:r w:rsidRPr="00352611">
        <w:rPr>
          <w:rFonts w:ascii="Times New Roman" w:hAnsi="Times New Roman"/>
          <w:highlight w:val="yellow"/>
        </w:rPr>
        <w:t>egene</w:t>
      </w:r>
      <w:proofErr w:type="spellEnd"/>
      <w:r w:rsidRPr="00352611">
        <w:rPr>
          <w:rFonts w:ascii="Times New Roman" w:hAnsi="Times New Roman"/>
          <w:highlight w:val="yellow"/>
        </w:rPr>
        <w:t xml:space="preserve"> samarbeidsavtaler eller Erasmus+.</w:t>
      </w:r>
    </w:p>
    <w:p w14:paraId="4EFEF571" w14:textId="60BF6282" w:rsidR="00FF39E3" w:rsidRPr="00352611" w:rsidRDefault="00FF39E3" w:rsidP="00A7524B">
      <w:pPr>
        <w:pStyle w:val="Georgia11spacing10after"/>
        <w:numPr>
          <w:ilvl w:val="0"/>
          <w:numId w:val="1"/>
        </w:numPr>
        <w:rPr>
          <w:rFonts w:ascii="Times New Roman" w:hAnsi="Times New Roman"/>
          <w:highlight w:val="yellow"/>
        </w:rPr>
      </w:pPr>
      <w:r w:rsidRPr="00352611">
        <w:rPr>
          <w:rFonts w:ascii="Times New Roman" w:hAnsi="Times New Roman"/>
          <w:highlight w:val="yellow"/>
        </w:rPr>
        <w:t>Gis tilbakevirkende kraft – i strid med Grunnloven?</w:t>
      </w:r>
      <w:r w:rsidR="00A06981" w:rsidRPr="00352611">
        <w:rPr>
          <w:rFonts w:ascii="Times New Roman" w:hAnsi="Times New Roman"/>
          <w:highlight w:val="yellow"/>
        </w:rPr>
        <w:t xml:space="preserve"> JF?</w:t>
      </w:r>
    </w:p>
    <w:p w14:paraId="01B73840" w14:textId="70B224DF" w:rsidR="002716C3" w:rsidRPr="00352611" w:rsidRDefault="00352611" w:rsidP="00352611">
      <w:pPr>
        <w:pStyle w:val="Georgia11spacing10after"/>
        <w:jc w:val="both"/>
        <w:rPr>
          <w:rFonts w:ascii="Times New Roman" w:hAnsi="Times New Roman"/>
        </w:rPr>
      </w:pPr>
      <w:r w:rsidRPr="00352611">
        <w:rPr>
          <w:rFonts w:ascii="Times New Roman" w:hAnsi="Times New Roman"/>
        </w:rPr>
        <w:t xml:space="preserve">UiO har ambisiøse planer for vårt internasjonale samarbeid både på utdannings- og forskningssiden. </w:t>
      </w:r>
      <w:r w:rsidR="002716C3" w:rsidRPr="00352611">
        <w:rPr>
          <w:rFonts w:ascii="Times New Roman" w:hAnsi="Times New Roman"/>
          <w:color w:val="444444"/>
          <w:shd w:val="clear" w:color="auto" w:fill="FFFFFF"/>
        </w:rPr>
        <w:t xml:space="preserve">Vår tids utfordringer krever globale løsninger – ikke minst gjennom at studentene får anledning til å ta deler av sin utdanning i utlandet. UiO har i vår </w:t>
      </w:r>
      <w:proofErr w:type="spellStart"/>
      <w:r w:rsidR="002716C3" w:rsidRPr="00352611">
        <w:rPr>
          <w:rFonts w:ascii="Times New Roman" w:hAnsi="Times New Roman"/>
          <w:color w:val="444444"/>
          <w:shd w:val="clear" w:color="auto" w:fill="FFFFFF"/>
        </w:rPr>
        <w:t>Utvikingsavtale</w:t>
      </w:r>
      <w:proofErr w:type="spellEnd"/>
      <w:r w:rsidR="002716C3" w:rsidRPr="00352611">
        <w:rPr>
          <w:rFonts w:ascii="Times New Roman" w:hAnsi="Times New Roman"/>
          <w:color w:val="444444"/>
          <w:shd w:val="clear" w:color="auto" w:fill="FFFFFF"/>
        </w:rPr>
        <w:t xml:space="preserve"> med Kunnskapsdepartementet forpliktet oss til å </w:t>
      </w:r>
      <w:r w:rsidR="002716C3" w:rsidRPr="00352611">
        <w:rPr>
          <w:rFonts w:ascii="Times New Roman" w:hAnsi="Times New Roman"/>
          <w:i/>
          <w:iCs/>
          <w:color w:val="444444"/>
          <w:bdr w:val="none" w:sz="0" w:space="0" w:color="auto" w:frame="1"/>
          <w:shd w:val="clear" w:color="auto" w:fill="FFFFFF"/>
        </w:rPr>
        <w:t xml:space="preserve">fornye arbeidet med internasjonalt utdanningssamarbeid og studentmobilitet. </w:t>
      </w:r>
      <w:r w:rsidR="002716C3" w:rsidRPr="00352611">
        <w:rPr>
          <w:rFonts w:ascii="Times New Roman" w:hAnsi="Times New Roman"/>
          <w:color w:val="444444"/>
          <w:shd w:val="clear" w:color="auto" w:fill="FFFFFF"/>
        </w:rPr>
        <w:t xml:space="preserve">Sammen med andre forskningsintensive universiteter i den europeiske universitetsalliansen </w:t>
      </w:r>
      <w:proofErr w:type="spellStart"/>
      <w:r w:rsidR="002716C3" w:rsidRPr="00352611">
        <w:rPr>
          <w:rFonts w:ascii="Times New Roman" w:hAnsi="Times New Roman"/>
          <w:color w:val="444444"/>
          <w:shd w:val="clear" w:color="auto" w:fill="FFFFFF"/>
        </w:rPr>
        <w:t>Circle</w:t>
      </w:r>
      <w:proofErr w:type="spellEnd"/>
      <w:r w:rsidR="002716C3" w:rsidRPr="00352611">
        <w:rPr>
          <w:rFonts w:ascii="Times New Roman" w:hAnsi="Times New Roman"/>
          <w:color w:val="444444"/>
          <w:shd w:val="clear" w:color="auto" w:fill="FFFFFF"/>
        </w:rPr>
        <w:t xml:space="preserve"> U. vi utforsker vi måter å fornye internasjonaliseringsarbeidet gjennom felles utdanningstilbud og integrerte studieløp på tvers av språk, landegrenser og fag. Vi håper og ønsker at Lånekassa for framtida for våre utreisende studenter i framtida fortsatt skal ha som </w:t>
      </w:r>
      <w:r w:rsidR="002716C3" w:rsidRPr="00352611">
        <w:rPr>
          <w:rFonts w:ascii="Times New Roman" w:hAnsi="Times New Roman"/>
        </w:rPr>
        <w:t>formål og gjøre det mulig å gjennomføre utvekslingsstudier for alle uavhengig av den enkelte students økonomiske situasjon</w:t>
      </w:r>
      <w:r w:rsidR="002716C3" w:rsidRPr="00352611">
        <w:rPr>
          <w:rFonts w:ascii="Times New Roman" w:hAnsi="Times New Roman"/>
          <w:color w:val="444444"/>
          <w:shd w:val="clear" w:color="auto" w:fill="FFFFFF"/>
        </w:rPr>
        <w:t xml:space="preserve"> </w:t>
      </w:r>
    </w:p>
    <w:p w14:paraId="30E1D703" w14:textId="75A9026E" w:rsidR="00A7524B" w:rsidRPr="00352611" w:rsidRDefault="007F6ED2" w:rsidP="004253AE">
      <w:pPr>
        <w:pStyle w:val="Georgia11spacing10after"/>
        <w:rPr>
          <w:rFonts w:ascii="Times New Roman" w:hAnsi="Times New Roman"/>
        </w:rPr>
      </w:pPr>
      <w:r w:rsidRPr="00352611">
        <w:rPr>
          <w:rFonts w:ascii="Times New Roman" w:hAnsi="Times New Roman"/>
        </w:rPr>
        <w:t xml:space="preserve">Vedlagt følger </w:t>
      </w:r>
      <w:r w:rsidRPr="00352611">
        <w:rPr>
          <w:rFonts w:ascii="Times New Roman" w:hAnsi="Times New Roman"/>
          <w:highlight w:val="yellow"/>
        </w:rPr>
        <w:t>Studentparlamentets i Oslos</w:t>
      </w:r>
      <w:r w:rsidRPr="00352611">
        <w:rPr>
          <w:rFonts w:ascii="Times New Roman" w:hAnsi="Times New Roman"/>
        </w:rPr>
        <w:t xml:space="preserve"> høringsinnspill som Universitetet i Oslo stiller seg bak.</w:t>
      </w:r>
    </w:p>
    <w:p w14:paraId="0D82F79E" w14:textId="77777777" w:rsidR="00C03A5F" w:rsidRPr="00352611" w:rsidRDefault="00C03A5F" w:rsidP="00C03A5F">
      <w:pPr>
        <w:pStyle w:val="Georgia11spacing0after"/>
        <w:rPr>
          <w:rFonts w:ascii="Times New Roman" w:hAnsi="Times New Roman"/>
        </w:rPr>
      </w:pPr>
      <w:r w:rsidRPr="00352611">
        <w:rPr>
          <w:rFonts w:ascii="Times New Roman" w:hAnsi="Times New Roman"/>
        </w:rPr>
        <w:t>Med hilsen</w:t>
      </w:r>
    </w:p>
    <w:p w14:paraId="74622B3C" w14:textId="791801A7" w:rsidR="00C03A5F" w:rsidRPr="00352611" w:rsidRDefault="00C03A5F" w:rsidP="00C03A5F">
      <w:pPr>
        <w:pStyle w:val="Georgia11spacing0after"/>
        <w:rPr>
          <w:rFonts w:ascii="Times New Roman" w:hAnsi="Times New Roman"/>
        </w:rPr>
      </w:pPr>
    </w:p>
    <w:p w14:paraId="29044A65" w14:textId="77777777" w:rsidR="00A7524B" w:rsidRPr="00352611" w:rsidRDefault="00A7524B" w:rsidP="00C03A5F">
      <w:pPr>
        <w:pStyle w:val="Georgia11spacing0after"/>
        <w:rPr>
          <w:rFonts w:ascii="Times New Roman" w:hAnsi="Times New Roman"/>
        </w:rPr>
      </w:pPr>
    </w:p>
    <w:p w14:paraId="75218309" w14:textId="78BF3B46" w:rsidR="00C03A5F" w:rsidRPr="00352611" w:rsidRDefault="007C62D9" w:rsidP="00C03A5F">
      <w:pPr>
        <w:pStyle w:val="Georgia11spacing0after"/>
        <w:rPr>
          <w:rFonts w:ascii="Times New Roman" w:hAnsi="Times New Roman"/>
        </w:rPr>
      </w:pPr>
      <w:r w:rsidRPr="00352611">
        <w:rPr>
          <w:rFonts w:ascii="Times New Roman" w:hAnsi="Times New Roman"/>
        </w:rPr>
        <w:t>Arne Benjaminsen</w:t>
      </w:r>
    </w:p>
    <w:p w14:paraId="21ACD799" w14:textId="699E1B16" w:rsidR="00C03A5F" w:rsidRPr="00352611" w:rsidRDefault="007C62D9" w:rsidP="00C03A5F">
      <w:pPr>
        <w:pStyle w:val="Georgia11spacing0after"/>
        <w:rPr>
          <w:rFonts w:ascii="Times New Roman" w:hAnsi="Times New Roman"/>
        </w:rPr>
      </w:pPr>
      <w:r w:rsidRPr="00352611">
        <w:rPr>
          <w:rFonts w:ascii="Times New Roman" w:hAnsi="Times New Roman"/>
        </w:rPr>
        <w:t>universitetsdirektør</w:t>
      </w:r>
    </w:p>
    <w:p w14:paraId="7ED7CEA3" w14:textId="7C064692" w:rsidR="00C03A5F" w:rsidRPr="00352611" w:rsidRDefault="007C62D9" w:rsidP="00C03A5F">
      <w:pPr>
        <w:pStyle w:val="Georgia11Innrykk85mm"/>
        <w:rPr>
          <w:rFonts w:ascii="Times New Roman" w:hAnsi="Times New Roman"/>
        </w:rPr>
      </w:pPr>
      <w:r w:rsidRPr="00352611">
        <w:rPr>
          <w:rFonts w:ascii="Times New Roman" w:hAnsi="Times New Roman"/>
        </w:rPr>
        <w:t>Hanne Ekeli</w:t>
      </w:r>
    </w:p>
    <w:p w14:paraId="381F3D0D" w14:textId="093C65AC" w:rsidR="00C03A5F" w:rsidRPr="00352611" w:rsidRDefault="007C62D9" w:rsidP="00C03A5F">
      <w:pPr>
        <w:pStyle w:val="Georgia11Innrykk85mm"/>
        <w:rPr>
          <w:rFonts w:ascii="Times New Roman" w:hAnsi="Times New Roman"/>
        </w:rPr>
      </w:pPr>
      <w:r w:rsidRPr="00352611">
        <w:rPr>
          <w:rFonts w:ascii="Times New Roman" w:hAnsi="Times New Roman"/>
        </w:rPr>
        <w:t>studiedirektør</w:t>
      </w:r>
    </w:p>
    <w:p w14:paraId="2175DCB0" w14:textId="0ADB8D2A" w:rsidR="00C03A5F" w:rsidRPr="00352611" w:rsidRDefault="00C03A5F" w:rsidP="00C03A5F">
      <w:pPr>
        <w:pStyle w:val="Georgia11spacing0after"/>
        <w:rPr>
          <w:rFonts w:ascii="Times New Roman" w:hAnsi="Times New Roman"/>
          <w:sz w:val="20"/>
          <w:szCs w:val="20"/>
        </w:rPr>
      </w:pPr>
    </w:p>
    <w:p w14:paraId="23C32800" w14:textId="77777777" w:rsidR="007C62D9" w:rsidRPr="00352611" w:rsidRDefault="007C62D9" w:rsidP="00C03A5F">
      <w:pPr>
        <w:pStyle w:val="Georgia11spacing0after"/>
        <w:rPr>
          <w:rFonts w:ascii="Times New Roman" w:hAnsi="Times New Roman"/>
          <w:sz w:val="20"/>
          <w:szCs w:val="20"/>
        </w:rPr>
      </w:pPr>
    </w:p>
    <w:p w14:paraId="41A011EC" w14:textId="77777777" w:rsidR="00C03A5F" w:rsidRPr="00352611" w:rsidRDefault="00C03A5F" w:rsidP="00C03A5F">
      <w:pPr>
        <w:pStyle w:val="Georgia11spacing0after"/>
        <w:rPr>
          <w:rFonts w:ascii="Times New Roman" w:hAnsi="Times New Roman"/>
          <w:sz w:val="20"/>
          <w:szCs w:val="20"/>
        </w:rPr>
      </w:pPr>
    </w:p>
    <w:p w14:paraId="34DC573D" w14:textId="77777777" w:rsidR="00C03A5F" w:rsidRPr="00352611" w:rsidRDefault="00C03A5F" w:rsidP="00C03A5F">
      <w:pPr>
        <w:pStyle w:val="Georgia11spacing0after"/>
        <w:rPr>
          <w:rFonts w:ascii="Times New Roman" w:hAnsi="Times New Roman"/>
          <w:noProof/>
          <w:sz w:val="20"/>
          <w:szCs w:val="20"/>
          <w:lang w:eastAsia="nb-NO"/>
        </w:rPr>
      </w:pPr>
      <w:r w:rsidRPr="00352611">
        <w:rPr>
          <w:rFonts w:ascii="Times New Roman" w:hAnsi="Times New Roman"/>
          <w:noProof/>
          <w:sz w:val="20"/>
          <w:szCs w:val="20"/>
          <w:lang w:eastAsia="nb-NO"/>
        </w:rPr>
        <w:t>Dette dokumentet er godkjent elektronisk ved UiO og er derfor ikke signert.</w:t>
      </w:r>
    </w:p>
    <w:p w14:paraId="7F107FBF" w14:textId="77777777" w:rsidR="00C03A5F" w:rsidRPr="00352611" w:rsidRDefault="00C03A5F" w:rsidP="00C03A5F">
      <w:pPr>
        <w:pStyle w:val="Georgia11spacing0after"/>
        <w:rPr>
          <w:rFonts w:ascii="Times New Roman" w:hAnsi="Times New Roman"/>
          <w:sz w:val="20"/>
          <w:szCs w:val="20"/>
        </w:rPr>
      </w:pPr>
      <w:bookmarkStart w:id="13" w:name="VEDLEGG"/>
      <w:bookmarkStart w:id="14" w:name="KOPITILTABELL"/>
      <w:bookmarkEnd w:id="13"/>
      <w:bookmarkEnd w:id="14"/>
    </w:p>
    <w:p w14:paraId="4C608150" w14:textId="396E548B" w:rsidR="001A201C" w:rsidRPr="00352611" w:rsidRDefault="00C03A5F" w:rsidP="007C62D9">
      <w:pPr>
        <w:pStyle w:val="Georgia11spacing0after"/>
        <w:rPr>
          <w:rFonts w:ascii="Times New Roman" w:hAnsi="Times New Roman"/>
          <w:sz w:val="20"/>
          <w:szCs w:val="20"/>
        </w:rPr>
      </w:pPr>
      <w:r w:rsidRPr="00352611">
        <w:rPr>
          <w:rFonts w:ascii="Times New Roman" w:hAnsi="Times New Roman"/>
          <w:sz w:val="20"/>
          <w:szCs w:val="20"/>
        </w:rPr>
        <w:t>Saksbehandler:</w:t>
      </w:r>
      <w:bookmarkStart w:id="15" w:name="SAKSBEHANDLERNAVN2"/>
      <w:r w:rsidR="007C62D9" w:rsidRPr="00352611">
        <w:rPr>
          <w:rFonts w:ascii="Times New Roman" w:hAnsi="Times New Roman"/>
          <w:sz w:val="20"/>
          <w:szCs w:val="20"/>
        </w:rPr>
        <w:t xml:space="preserve"> </w:t>
      </w:r>
      <w:r w:rsidR="006E2047" w:rsidRPr="00352611">
        <w:rPr>
          <w:rFonts w:ascii="Times New Roman" w:hAnsi="Times New Roman"/>
          <w:sz w:val="20"/>
          <w:szCs w:val="20"/>
        </w:rPr>
        <w:t>Kirsti Margrethe Mortensen</w:t>
      </w:r>
      <w:bookmarkStart w:id="16" w:name="SAKSBEHTLF"/>
      <w:bookmarkEnd w:id="15"/>
      <w:bookmarkEnd w:id="16"/>
      <w:r w:rsidRPr="00352611">
        <w:rPr>
          <w:rFonts w:ascii="Times New Roman" w:hAnsi="Times New Roman"/>
          <w:sz w:val="20"/>
          <w:szCs w:val="20"/>
        </w:rPr>
        <w:t xml:space="preserve">, </w:t>
      </w:r>
      <w:bookmarkStart w:id="17" w:name="SAKSBEHEMAIL"/>
      <w:r w:rsidR="007C62D9" w:rsidRPr="00352611">
        <w:rPr>
          <w:rFonts w:ascii="Times New Roman" w:hAnsi="Times New Roman"/>
          <w:sz w:val="20"/>
          <w:szCs w:val="20"/>
        </w:rPr>
        <w:fldChar w:fldCharType="begin"/>
      </w:r>
      <w:r w:rsidR="007C62D9" w:rsidRPr="00352611">
        <w:rPr>
          <w:rFonts w:ascii="Times New Roman" w:hAnsi="Times New Roman"/>
          <w:sz w:val="20"/>
          <w:szCs w:val="20"/>
        </w:rPr>
        <w:instrText xml:space="preserve"> HYPERLINK "mailto:k.m.mortensen@admin.uio.no" </w:instrText>
      </w:r>
      <w:r w:rsidR="007C62D9" w:rsidRPr="00352611">
        <w:rPr>
          <w:rFonts w:ascii="Times New Roman" w:hAnsi="Times New Roman"/>
          <w:sz w:val="20"/>
          <w:szCs w:val="20"/>
        </w:rPr>
        <w:fldChar w:fldCharType="separate"/>
      </w:r>
      <w:r w:rsidR="007C62D9" w:rsidRPr="00352611">
        <w:rPr>
          <w:rStyle w:val="Hyperlink"/>
          <w:rFonts w:ascii="Times New Roman" w:hAnsi="Times New Roman"/>
          <w:sz w:val="20"/>
          <w:szCs w:val="20"/>
        </w:rPr>
        <w:t>k.m.mortensen@admin.uio.no</w:t>
      </w:r>
      <w:bookmarkEnd w:id="17"/>
      <w:r w:rsidR="007C62D9" w:rsidRPr="00352611">
        <w:rPr>
          <w:rFonts w:ascii="Times New Roman" w:hAnsi="Times New Roman"/>
          <w:sz w:val="20"/>
          <w:szCs w:val="20"/>
        </w:rPr>
        <w:fldChar w:fldCharType="end"/>
      </w:r>
      <w:r w:rsidR="007C62D9" w:rsidRPr="00352611">
        <w:rPr>
          <w:rFonts w:ascii="Times New Roman" w:hAnsi="Times New Roman"/>
          <w:sz w:val="20"/>
          <w:szCs w:val="20"/>
        </w:rPr>
        <w:t xml:space="preserve"> </w:t>
      </w:r>
    </w:p>
    <w:sectPr w:rsidR="001A201C" w:rsidRPr="00352611" w:rsidSect="00C86543">
      <w:headerReference w:type="default" r:id="rId8"/>
      <w:footerReference w:type="default" r:id="rId9"/>
      <w:headerReference w:type="first" r:id="rId10"/>
      <w:footerReference w:type="first" r:id="rId11"/>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87D80" w14:textId="77777777" w:rsidR="005E13EE" w:rsidRDefault="005E13EE" w:rsidP="006F2626">
      <w:pPr>
        <w:spacing w:after="0" w:line="240" w:lineRule="auto"/>
      </w:pPr>
      <w:r>
        <w:separator/>
      </w:r>
    </w:p>
  </w:endnote>
  <w:endnote w:type="continuationSeparator" w:id="0">
    <w:p w14:paraId="103D27B1" w14:textId="77777777" w:rsidR="005E13EE" w:rsidRDefault="005E13EE"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5F3F9" w14:textId="77777777"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6AA8" w14:textId="77777777" w:rsidR="00B544F4" w:rsidRPr="007C62D9" w:rsidRDefault="00B544F4">
    <w:pPr>
      <w:pBdr>
        <w:bottom w:val="single" w:sz="6" w:space="1" w:color="auto"/>
      </w:pBdr>
      <w:rPr>
        <w:rFonts w:ascii="Times New Roman" w:hAnsi="Times New Roman"/>
      </w:rPr>
    </w:pPr>
  </w:p>
  <w:tbl>
    <w:tblPr>
      <w:tblW w:w="9639" w:type="dxa"/>
      <w:tblInd w:w="-5" w:type="dxa"/>
      <w:tblLayout w:type="fixed"/>
      <w:tblCellMar>
        <w:left w:w="0" w:type="dxa"/>
        <w:right w:w="57" w:type="dxa"/>
      </w:tblCellMar>
      <w:tblLook w:val="04A0" w:firstRow="1" w:lastRow="0" w:firstColumn="1" w:lastColumn="0" w:noHBand="0" w:noVBand="1"/>
    </w:tblPr>
    <w:tblGrid>
      <w:gridCol w:w="2966"/>
      <w:gridCol w:w="2061"/>
      <w:gridCol w:w="2061"/>
      <w:gridCol w:w="2551"/>
    </w:tblGrid>
    <w:tr w:rsidR="00B544F4" w:rsidRPr="0080675C" w14:paraId="0781F44B" w14:textId="77777777" w:rsidTr="00704DD2">
      <w:trPr>
        <w:trHeight w:hRule="exact" w:val="1201"/>
      </w:trPr>
      <w:tc>
        <w:tcPr>
          <w:tcW w:w="2966" w:type="dxa"/>
        </w:tcPr>
        <w:p w14:paraId="445F856C" w14:textId="77777777" w:rsidR="00B53A03" w:rsidRPr="007C62D9" w:rsidRDefault="004F2BBD" w:rsidP="00812A2F">
          <w:pPr>
            <w:pStyle w:val="Georgia9BoldBunntekst"/>
            <w:rPr>
              <w:rFonts w:ascii="Times New Roman" w:hAnsi="Times New Roman"/>
            </w:rPr>
          </w:pPr>
          <w:r w:rsidRPr="007C62D9">
            <w:rPr>
              <w:rFonts w:ascii="Times New Roman" w:hAnsi="Times New Roman"/>
            </w:rPr>
            <w:t>Universitetsdirektør</w:t>
          </w:r>
          <w:r w:rsidR="00716527" w:rsidRPr="007C62D9">
            <w:rPr>
              <w:rFonts w:ascii="Times New Roman" w:hAnsi="Times New Roman"/>
            </w:rPr>
            <w:t>en</w:t>
          </w:r>
        </w:p>
      </w:tc>
      <w:tc>
        <w:tcPr>
          <w:tcW w:w="2061" w:type="dxa"/>
        </w:tcPr>
        <w:p w14:paraId="1F8E6AA3" w14:textId="1D4A85A0" w:rsidR="00841998" w:rsidRPr="007C62D9" w:rsidRDefault="00841998" w:rsidP="007C62D9">
          <w:pPr>
            <w:pStyle w:val="Georigia9Bunntekst"/>
            <w:tabs>
              <w:tab w:val="clear" w:pos="1021"/>
              <w:tab w:val="right" w:pos="2004"/>
            </w:tabs>
            <w:rPr>
              <w:rFonts w:ascii="Times New Roman" w:eastAsia="Times New Roman" w:hAnsi="Times New Roman"/>
              <w:color w:val="000000"/>
            </w:rPr>
          </w:pPr>
          <w:r w:rsidRPr="007C62D9">
            <w:rPr>
              <w:rFonts w:ascii="Times New Roman" w:eastAsia="Times New Roman" w:hAnsi="Times New Roman"/>
              <w:color w:val="000000"/>
            </w:rPr>
            <w:t>Postadresse:</w:t>
          </w:r>
        </w:p>
        <w:p w14:paraId="359D9FFE" w14:textId="47A5D0AE" w:rsidR="00841998" w:rsidRPr="007C62D9" w:rsidRDefault="006E2047" w:rsidP="00841998">
          <w:pPr>
            <w:pStyle w:val="Georigia9Bunntekst"/>
            <w:rPr>
              <w:rFonts w:ascii="Times New Roman" w:eastAsia="Times New Roman" w:hAnsi="Times New Roman"/>
              <w:color w:val="000000"/>
            </w:rPr>
          </w:pPr>
          <w:bookmarkStart w:id="20" w:name="ADMPOSTADRESSE"/>
          <w:r w:rsidRPr="007C62D9">
            <w:rPr>
              <w:rFonts w:ascii="Times New Roman" w:eastAsia="Times New Roman" w:hAnsi="Times New Roman"/>
              <w:color w:val="000000"/>
            </w:rPr>
            <w:t>Postboks 1072 Blindern</w:t>
          </w:r>
          <w:bookmarkEnd w:id="20"/>
        </w:p>
        <w:p w14:paraId="2A7FEECA" w14:textId="3C6A6494" w:rsidR="00B544F4" w:rsidRPr="007C62D9" w:rsidRDefault="006E2047" w:rsidP="007C62D9">
          <w:pPr>
            <w:pStyle w:val="Georigia9Bunntekst"/>
            <w:rPr>
              <w:rFonts w:ascii="Times New Roman" w:eastAsia="Times New Roman" w:hAnsi="Times New Roman"/>
              <w:color w:val="000000"/>
            </w:rPr>
          </w:pPr>
          <w:bookmarkStart w:id="21" w:name="ADMPOSTNR"/>
          <w:r w:rsidRPr="007C62D9">
            <w:rPr>
              <w:rFonts w:ascii="Times New Roman" w:eastAsia="Times New Roman" w:hAnsi="Times New Roman"/>
              <w:color w:val="000000"/>
            </w:rPr>
            <w:t>0316</w:t>
          </w:r>
          <w:bookmarkEnd w:id="21"/>
          <w:r w:rsidR="00841998" w:rsidRPr="007C62D9">
            <w:rPr>
              <w:rFonts w:ascii="Times New Roman" w:eastAsia="Times New Roman" w:hAnsi="Times New Roman"/>
              <w:color w:val="000000"/>
            </w:rPr>
            <w:t xml:space="preserve">  </w:t>
          </w:r>
          <w:bookmarkStart w:id="22" w:name="ADMPOSTSTED"/>
          <w:r w:rsidRPr="007C62D9">
            <w:rPr>
              <w:rFonts w:ascii="Times New Roman" w:eastAsia="Times New Roman" w:hAnsi="Times New Roman"/>
              <w:color w:val="000000"/>
            </w:rPr>
            <w:t>OSLO</w:t>
          </w:r>
          <w:bookmarkEnd w:id="22"/>
        </w:p>
      </w:tc>
      <w:tc>
        <w:tcPr>
          <w:tcW w:w="2061" w:type="dxa"/>
        </w:tcPr>
        <w:p w14:paraId="08F89021" w14:textId="77777777" w:rsidR="00B53A03" w:rsidRPr="007C62D9" w:rsidRDefault="00D871A6" w:rsidP="00FB462F">
          <w:pPr>
            <w:pStyle w:val="Georigia9Bunntekst"/>
            <w:rPr>
              <w:rFonts w:ascii="Times New Roman" w:hAnsi="Times New Roman"/>
            </w:rPr>
          </w:pPr>
          <w:r w:rsidRPr="007C62D9">
            <w:rPr>
              <w:rFonts w:ascii="Times New Roman" w:hAnsi="Times New Roman"/>
            </w:rPr>
            <w:t>Besøksadresse</w:t>
          </w:r>
          <w:r w:rsidR="00B544F4" w:rsidRPr="007C62D9">
            <w:rPr>
              <w:rFonts w:ascii="Times New Roman" w:hAnsi="Times New Roman"/>
            </w:rPr>
            <w:t>:</w:t>
          </w:r>
        </w:p>
        <w:p w14:paraId="0EFFAB11" w14:textId="58A14BF2" w:rsidR="00EA27E3" w:rsidRPr="007C62D9" w:rsidRDefault="006E2047" w:rsidP="00FB462F">
          <w:pPr>
            <w:pStyle w:val="Georigia9Bunntekst"/>
            <w:rPr>
              <w:rFonts w:ascii="Times New Roman" w:hAnsi="Times New Roman"/>
            </w:rPr>
          </w:pPr>
          <w:bookmarkStart w:id="23" w:name="ADMBESØKSADRESSE"/>
          <w:r w:rsidRPr="007C62D9">
            <w:rPr>
              <w:rFonts w:ascii="Times New Roman" w:hAnsi="Times New Roman"/>
            </w:rPr>
            <w:t>Lucy Smiths hus, Problemveien 7</w:t>
          </w:r>
          <w:bookmarkEnd w:id="23"/>
        </w:p>
      </w:tc>
      <w:tc>
        <w:tcPr>
          <w:tcW w:w="2551" w:type="dxa"/>
          <w:tcMar>
            <w:left w:w="85" w:type="dxa"/>
          </w:tcMar>
        </w:tcPr>
        <w:p w14:paraId="01525FEE" w14:textId="4E678A4F" w:rsidR="00B544F4" w:rsidRPr="007C62D9" w:rsidRDefault="00B544F4" w:rsidP="00FB462F">
          <w:pPr>
            <w:pStyle w:val="Georigia9Bunntekst"/>
            <w:rPr>
              <w:rFonts w:ascii="Times New Roman" w:hAnsi="Times New Roman"/>
              <w:lang w:val="en-US"/>
            </w:rPr>
          </w:pPr>
          <w:r w:rsidRPr="007C62D9">
            <w:rPr>
              <w:rFonts w:ascii="Times New Roman" w:hAnsi="Times New Roman"/>
              <w:lang w:val="en-US"/>
            </w:rPr>
            <w:t>T</w:t>
          </w:r>
          <w:r w:rsidR="00D871A6" w:rsidRPr="007C62D9">
            <w:rPr>
              <w:rFonts w:ascii="Times New Roman" w:hAnsi="Times New Roman"/>
              <w:lang w:val="en-US"/>
            </w:rPr>
            <w:t>lf</w:t>
          </w:r>
          <w:r w:rsidRPr="007C62D9">
            <w:rPr>
              <w:rFonts w:ascii="Times New Roman" w:hAnsi="Times New Roman"/>
              <w:lang w:val="en-US"/>
            </w:rPr>
            <w:t xml:space="preserve">: </w:t>
          </w:r>
          <w:bookmarkStart w:id="24" w:name="ADMTELEFON"/>
          <w:r w:rsidR="006E2047" w:rsidRPr="007C62D9">
            <w:rPr>
              <w:rFonts w:ascii="Times New Roman" w:hAnsi="Times New Roman"/>
              <w:lang w:val="en-US"/>
            </w:rPr>
            <w:t>+47 22 85 50 50</w:t>
          </w:r>
          <w:bookmarkEnd w:id="24"/>
        </w:p>
        <w:p w14:paraId="63A83123" w14:textId="37C97BF9" w:rsidR="00B544F4" w:rsidRPr="007C62D9" w:rsidRDefault="00D871A6" w:rsidP="00FB462F">
          <w:pPr>
            <w:pStyle w:val="Georigia9Bunntekst"/>
            <w:rPr>
              <w:rFonts w:ascii="Times New Roman" w:hAnsi="Times New Roman"/>
              <w:lang w:val="en-US"/>
            </w:rPr>
          </w:pPr>
          <w:r w:rsidRPr="007C62D9">
            <w:rPr>
              <w:rFonts w:ascii="Times New Roman" w:hAnsi="Times New Roman"/>
              <w:lang w:val="en-US"/>
            </w:rPr>
            <w:t xml:space="preserve">E-post: </w:t>
          </w:r>
          <w:bookmarkStart w:id="25" w:name="ADMEMAILADRESSE"/>
          <w:r w:rsidR="006E2047" w:rsidRPr="007C62D9">
            <w:rPr>
              <w:rFonts w:ascii="Times New Roman" w:hAnsi="Times New Roman"/>
              <w:lang w:val="en-US"/>
            </w:rPr>
            <w:t>postmottak@admin.uio.no</w:t>
          </w:r>
          <w:bookmarkEnd w:id="25"/>
        </w:p>
        <w:p w14:paraId="4671EBC6" w14:textId="3F437927" w:rsidR="00A66277" w:rsidRPr="007C62D9" w:rsidRDefault="006E2047" w:rsidP="00FB462F">
          <w:pPr>
            <w:pStyle w:val="Georigia9Bunntekst"/>
            <w:rPr>
              <w:rFonts w:ascii="Times New Roman" w:hAnsi="Times New Roman"/>
              <w:lang w:val="en-US"/>
            </w:rPr>
          </w:pPr>
          <w:bookmarkStart w:id="26" w:name="ADMPOSTGIRO"/>
          <w:r w:rsidRPr="007C62D9">
            <w:rPr>
              <w:rFonts w:ascii="Times New Roman" w:hAnsi="Times New Roman"/>
              <w:lang w:val="en-US"/>
            </w:rPr>
            <w:t>http://www.uio.no/</w:t>
          </w:r>
          <w:bookmarkEnd w:id="26"/>
        </w:p>
        <w:p w14:paraId="1B6EDF87" w14:textId="77777777" w:rsidR="00B544F4" w:rsidRPr="007C62D9" w:rsidRDefault="00B544F4" w:rsidP="00FB462F">
          <w:pPr>
            <w:pStyle w:val="Georigia9Bunntekst"/>
            <w:rPr>
              <w:rFonts w:ascii="Times New Roman" w:hAnsi="Times New Roman"/>
              <w:lang w:val="en-US"/>
            </w:rPr>
          </w:pPr>
          <w:r w:rsidRPr="007C62D9">
            <w:rPr>
              <w:rFonts w:ascii="Times New Roman" w:hAnsi="Times New Roman"/>
              <w:lang w:val="en-US"/>
            </w:rPr>
            <w:t>Org.nr.: 971 035 854</w:t>
          </w:r>
        </w:p>
      </w:tc>
    </w:tr>
  </w:tbl>
  <w:p w14:paraId="1F85A835" w14:textId="77777777" w:rsidR="000711C4" w:rsidRPr="007C62D9" w:rsidRDefault="000711C4" w:rsidP="00F848BB">
    <w:pPr>
      <w:pStyle w:val="Footer"/>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DC25D" w14:textId="77777777" w:rsidR="005E13EE" w:rsidRDefault="005E13EE" w:rsidP="006F2626">
      <w:pPr>
        <w:spacing w:after="0" w:line="240" w:lineRule="auto"/>
      </w:pPr>
      <w:r>
        <w:separator/>
      </w:r>
    </w:p>
  </w:footnote>
  <w:footnote w:type="continuationSeparator" w:id="0">
    <w:p w14:paraId="25172D25" w14:textId="77777777" w:rsidR="005E13EE" w:rsidRDefault="005E13EE"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8"/>
      <w:gridCol w:w="357"/>
    </w:tblGrid>
    <w:tr w:rsidR="00CA2ECE" w:rsidRPr="00CA2ECE" w14:paraId="39C54B23" w14:textId="77777777" w:rsidTr="005A00AF">
      <w:trPr>
        <w:trHeight w:val="1231"/>
      </w:trPr>
      <w:tc>
        <w:tcPr>
          <w:tcW w:w="9838" w:type="dxa"/>
          <w:tcMar>
            <w:top w:w="57" w:type="dxa"/>
            <w:left w:w="57" w:type="dxa"/>
            <w:bottom w:w="57" w:type="dxa"/>
            <w:right w:w="57" w:type="dxa"/>
          </w:tcMar>
          <w:vAlign w:val="center"/>
        </w:tcPr>
        <w:p w14:paraId="4C527993" w14:textId="77777777" w:rsidR="00CA2ECE" w:rsidRPr="00CA2ECE" w:rsidRDefault="00CA2ECE" w:rsidP="00CA2ECE">
          <w:pPr>
            <w:pStyle w:val="Header"/>
          </w:pPr>
          <w:bookmarkStart w:id="18" w:name="Logo2"/>
          <w:r w:rsidRPr="00CA2ECE">
            <w:rPr>
              <w:noProof/>
              <w:lang w:eastAsia="nb-NO"/>
            </w:rPr>
            <w:drawing>
              <wp:inline distT="0" distB="0" distL="0" distR="0" wp14:anchorId="69F61FEE" wp14:editId="2233E4AD">
                <wp:extent cx="2839812" cy="722934"/>
                <wp:effectExtent l="0" t="0" r="0" b="1270"/>
                <wp:docPr id="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839812" cy="722934"/>
                        </a:xfrm>
                        <a:prstGeom prst="rect">
                          <a:avLst/>
                        </a:prstGeom>
                      </pic:spPr>
                    </pic:pic>
                  </a:graphicData>
                </a:graphic>
              </wp:inline>
            </w:drawing>
          </w:r>
          <w:bookmarkEnd w:id="18"/>
        </w:p>
      </w:tc>
      <w:tc>
        <w:tcPr>
          <w:tcW w:w="357" w:type="dxa"/>
          <w:tcMar>
            <w:top w:w="57" w:type="dxa"/>
            <w:left w:w="57" w:type="dxa"/>
            <w:bottom w:w="57" w:type="dxa"/>
            <w:right w:w="57" w:type="dxa"/>
          </w:tcMar>
          <w:vAlign w:val="bottom"/>
        </w:tcPr>
        <w:p w14:paraId="130ECC6E" w14:textId="213FACB2" w:rsidR="00CA2ECE" w:rsidRPr="00CA2ECE" w:rsidRDefault="00CA2ECE" w:rsidP="00CA2ECE">
          <w:pPr>
            <w:pStyle w:val="Header"/>
          </w:pPr>
          <w:r w:rsidRPr="00CA2ECE">
            <w:fldChar w:fldCharType="begin"/>
          </w:r>
          <w:r w:rsidRPr="00CA2ECE">
            <w:instrText>PAGE   \* MERGEFORMAT</w:instrText>
          </w:r>
          <w:r w:rsidRPr="00CA2ECE">
            <w:fldChar w:fldCharType="separate"/>
          </w:r>
          <w:r w:rsidR="001E4FCD">
            <w:rPr>
              <w:noProof/>
            </w:rPr>
            <w:t>2</w:t>
          </w:r>
          <w:r w:rsidRPr="00CA2ECE">
            <w:fldChar w:fldCharType="end"/>
          </w:r>
        </w:p>
      </w:tc>
    </w:tr>
  </w:tbl>
  <w:p w14:paraId="60E059E0" w14:textId="77777777" w:rsidR="00CA2ECE" w:rsidRPr="00CA2ECE" w:rsidRDefault="00CA2ECE" w:rsidP="00CA2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AD6A7A" w:rsidRPr="00AD6A7A" w14:paraId="636EA3CA" w14:textId="77777777" w:rsidTr="005A00AF">
      <w:trPr>
        <w:trHeight w:val="1253"/>
      </w:trPr>
      <w:tc>
        <w:tcPr>
          <w:tcW w:w="5097" w:type="dxa"/>
          <w:tcMar>
            <w:top w:w="57" w:type="dxa"/>
            <w:left w:w="57" w:type="dxa"/>
            <w:bottom w:w="57" w:type="dxa"/>
            <w:right w:w="57" w:type="dxa"/>
          </w:tcMar>
          <w:vAlign w:val="center"/>
        </w:tcPr>
        <w:p w14:paraId="50F00024" w14:textId="77777777" w:rsidR="00AD6A7A" w:rsidRPr="00AD6A7A" w:rsidRDefault="00AD6A7A" w:rsidP="00AD6A7A">
          <w:pPr>
            <w:pStyle w:val="Header"/>
          </w:pPr>
          <w:bookmarkStart w:id="19" w:name="Logo"/>
          <w:r w:rsidRPr="00AD6A7A">
            <w:rPr>
              <w:noProof/>
              <w:lang w:eastAsia="nb-NO"/>
            </w:rPr>
            <w:drawing>
              <wp:inline distT="0" distB="0" distL="0" distR="0" wp14:anchorId="3BD873F3" wp14:editId="79E50678">
                <wp:extent cx="2839812" cy="722934"/>
                <wp:effectExtent l="0" t="0" r="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839812" cy="722934"/>
                        </a:xfrm>
                        <a:prstGeom prst="rect">
                          <a:avLst/>
                        </a:prstGeom>
                      </pic:spPr>
                    </pic:pic>
                  </a:graphicData>
                </a:graphic>
              </wp:inline>
            </w:drawing>
          </w:r>
          <w:bookmarkEnd w:id="19"/>
        </w:p>
      </w:tc>
      <w:tc>
        <w:tcPr>
          <w:tcW w:w="5098" w:type="dxa"/>
          <w:tcMar>
            <w:top w:w="57" w:type="dxa"/>
            <w:left w:w="57" w:type="dxa"/>
            <w:bottom w:w="57" w:type="dxa"/>
            <w:right w:w="57" w:type="dxa"/>
          </w:tcMar>
          <w:vAlign w:val="center"/>
        </w:tcPr>
        <w:p w14:paraId="22424570" w14:textId="77777777" w:rsidR="00AD6A7A" w:rsidRPr="00AD6A7A" w:rsidRDefault="00AD6A7A" w:rsidP="00AD6A7A">
          <w:pPr>
            <w:pStyle w:val="Header"/>
          </w:pPr>
        </w:p>
      </w:tc>
    </w:tr>
  </w:tbl>
  <w:sdt>
    <w:sdtPr>
      <w:id w:val="-113062125"/>
      <w:docPartObj>
        <w:docPartGallery w:val="Watermarks"/>
        <w:docPartUnique/>
      </w:docPartObj>
    </w:sdtPr>
    <w:sdtEndPr/>
    <w:sdtContent>
      <w:p w14:paraId="268E6EE0" w14:textId="644315A2" w:rsidR="00AD6A7A" w:rsidRPr="00AD6A7A" w:rsidRDefault="001E4FCD" w:rsidP="00AD6A7A">
        <w:pPr>
          <w:pStyle w:val="Header"/>
        </w:pPr>
        <w:r>
          <w:pict w14:anchorId="01565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26C12"/>
    <w:multiLevelType w:val="hybridMultilevel"/>
    <w:tmpl w:val="94A406E4"/>
    <w:lvl w:ilvl="0" w:tplc="464ADC72">
      <w:start w:val="32"/>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9"/>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EE"/>
    <w:rsid w:val="0000593B"/>
    <w:rsid w:val="00025304"/>
    <w:rsid w:val="00032347"/>
    <w:rsid w:val="00033D70"/>
    <w:rsid w:val="00033D93"/>
    <w:rsid w:val="00034AAB"/>
    <w:rsid w:val="00040733"/>
    <w:rsid w:val="00043622"/>
    <w:rsid w:val="000532F9"/>
    <w:rsid w:val="000711C4"/>
    <w:rsid w:val="000838D4"/>
    <w:rsid w:val="000C5ED5"/>
    <w:rsid w:val="000D1DE6"/>
    <w:rsid w:val="000D5C8A"/>
    <w:rsid w:val="000E3F46"/>
    <w:rsid w:val="000E66F6"/>
    <w:rsid w:val="000E7AA1"/>
    <w:rsid w:val="00121A68"/>
    <w:rsid w:val="00141255"/>
    <w:rsid w:val="00147EC9"/>
    <w:rsid w:val="0016202B"/>
    <w:rsid w:val="0019497D"/>
    <w:rsid w:val="00195FF2"/>
    <w:rsid w:val="001A201C"/>
    <w:rsid w:val="001A43FF"/>
    <w:rsid w:val="001A63F3"/>
    <w:rsid w:val="001C3144"/>
    <w:rsid w:val="001C53D1"/>
    <w:rsid w:val="001E1FD6"/>
    <w:rsid w:val="001E4FCD"/>
    <w:rsid w:val="001E661D"/>
    <w:rsid w:val="001F2CDA"/>
    <w:rsid w:val="00202A26"/>
    <w:rsid w:val="0020706A"/>
    <w:rsid w:val="00213061"/>
    <w:rsid w:val="00215E51"/>
    <w:rsid w:val="00222752"/>
    <w:rsid w:val="002308E6"/>
    <w:rsid w:val="00232745"/>
    <w:rsid w:val="00245C77"/>
    <w:rsid w:val="00245FAE"/>
    <w:rsid w:val="00252941"/>
    <w:rsid w:val="002535E6"/>
    <w:rsid w:val="00255D15"/>
    <w:rsid w:val="00262EDB"/>
    <w:rsid w:val="002716C3"/>
    <w:rsid w:val="00271725"/>
    <w:rsid w:val="00291796"/>
    <w:rsid w:val="00296BD0"/>
    <w:rsid w:val="00296C5D"/>
    <w:rsid w:val="002A4945"/>
    <w:rsid w:val="002A664E"/>
    <w:rsid w:val="002C0398"/>
    <w:rsid w:val="002C1BB8"/>
    <w:rsid w:val="002C5696"/>
    <w:rsid w:val="002E52AC"/>
    <w:rsid w:val="002F4F99"/>
    <w:rsid w:val="003157B3"/>
    <w:rsid w:val="0031741E"/>
    <w:rsid w:val="00325B49"/>
    <w:rsid w:val="0032641E"/>
    <w:rsid w:val="00326DE7"/>
    <w:rsid w:val="00332A21"/>
    <w:rsid w:val="00340EA5"/>
    <w:rsid w:val="003413DF"/>
    <w:rsid w:val="00352611"/>
    <w:rsid w:val="00381B02"/>
    <w:rsid w:val="00385FD5"/>
    <w:rsid w:val="0038680F"/>
    <w:rsid w:val="003A3A0A"/>
    <w:rsid w:val="003A733F"/>
    <w:rsid w:val="003B4B8A"/>
    <w:rsid w:val="003C218C"/>
    <w:rsid w:val="003C6DD9"/>
    <w:rsid w:val="003D217B"/>
    <w:rsid w:val="003F2B06"/>
    <w:rsid w:val="003F637D"/>
    <w:rsid w:val="00412561"/>
    <w:rsid w:val="004213D6"/>
    <w:rsid w:val="00423C58"/>
    <w:rsid w:val="004253AE"/>
    <w:rsid w:val="00432910"/>
    <w:rsid w:val="00433B9F"/>
    <w:rsid w:val="004416D1"/>
    <w:rsid w:val="00442127"/>
    <w:rsid w:val="00442F10"/>
    <w:rsid w:val="004531A4"/>
    <w:rsid w:val="00471DAC"/>
    <w:rsid w:val="00472B98"/>
    <w:rsid w:val="00483FE9"/>
    <w:rsid w:val="00491489"/>
    <w:rsid w:val="00494E41"/>
    <w:rsid w:val="004A1052"/>
    <w:rsid w:val="004B5BB9"/>
    <w:rsid w:val="004B6046"/>
    <w:rsid w:val="004D63A6"/>
    <w:rsid w:val="004E10D2"/>
    <w:rsid w:val="004E69B4"/>
    <w:rsid w:val="004F2BBD"/>
    <w:rsid w:val="004F44DB"/>
    <w:rsid w:val="00503DE0"/>
    <w:rsid w:val="00504875"/>
    <w:rsid w:val="00507BAE"/>
    <w:rsid w:val="0051239B"/>
    <w:rsid w:val="0053482F"/>
    <w:rsid w:val="00542E12"/>
    <w:rsid w:val="00552107"/>
    <w:rsid w:val="00555487"/>
    <w:rsid w:val="005669BB"/>
    <w:rsid w:val="00570098"/>
    <w:rsid w:val="005747FB"/>
    <w:rsid w:val="005775EB"/>
    <w:rsid w:val="00582B29"/>
    <w:rsid w:val="005B3657"/>
    <w:rsid w:val="005D410B"/>
    <w:rsid w:val="005E0D18"/>
    <w:rsid w:val="005E13EE"/>
    <w:rsid w:val="005F6C42"/>
    <w:rsid w:val="00601F3F"/>
    <w:rsid w:val="0061288B"/>
    <w:rsid w:val="00624A1D"/>
    <w:rsid w:val="00630C2C"/>
    <w:rsid w:val="00637134"/>
    <w:rsid w:val="00646C8D"/>
    <w:rsid w:val="006513AB"/>
    <w:rsid w:val="00662E82"/>
    <w:rsid w:val="006768E2"/>
    <w:rsid w:val="00686FA6"/>
    <w:rsid w:val="0068763C"/>
    <w:rsid w:val="0069792F"/>
    <w:rsid w:val="006B2A25"/>
    <w:rsid w:val="006C4552"/>
    <w:rsid w:val="006E2047"/>
    <w:rsid w:val="006F2626"/>
    <w:rsid w:val="00704DD2"/>
    <w:rsid w:val="00707411"/>
    <w:rsid w:val="00716527"/>
    <w:rsid w:val="007165D3"/>
    <w:rsid w:val="0072108B"/>
    <w:rsid w:val="007322A0"/>
    <w:rsid w:val="00737E2C"/>
    <w:rsid w:val="00751529"/>
    <w:rsid w:val="00760F6D"/>
    <w:rsid w:val="0076588D"/>
    <w:rsid w:val="00783959"/>
    <w:rsid w:val="00783D0C"/>
    <w:rsid w:val="007A1956"/>
    <w:rsid w:val="007A5E67"/>
    <w:rsid w:val="007B6E22"/>
    <w:rsid w:val="007C62D9"/>
    <w:rsid w:val="007E22AF"/>
    <w:rsid w:val="007E4DBD"/>
    <w:rsid w:val="007E5442"/>
    <w:rsid w:val="007F1A02"/>
    <w:rsid w:val="007F240E"/>
    <w:rsid w:val="007F6ED2"/>
    <w:rsid w:val="0080675C"/>
    <w:rsid w:val="00812A2F"/>
    <w:rsid w:val="0083098D"/>
    <w:rsid w:val="00841998"/>
    <w:rsid w:val="00856A20"/>
    <w:rsid w:val="00871538"/>
    <w:rsid w:val="008766DC"/>
    <w:rsid w:val="00883A2A"/>
    <w:rsid w:val="00884E52"/>
    <w:rsid w:val="008959B5"/>
    <w:rsid w:val="008A044C"/>
    <w:rsid w:val="008B0826"/>
    <w:rsid w:val="008B0A03"/>
    <w:rsid w:val="008C43B7"/>
    <w:rsid w:val="008D43EA"/>
    <w:rsid w:val="008D4F3B"/>
    <w:rsid w:val="008D547F"/>
    <w:rsid w:val="008F104F"/>
    <w:rsid w:val="00900188"/>
    <w:rsid w:val="00907583"/>
    <w:rsid w:val="00920632"/>
    <w:rsid w:val="00921DBC"/>
    <w:rsid w:val="00932FA4"/>
    <w:rsid w:val="0095053A"/>
    <w:rsid w:val="0096155B"/>
    <w:rsid w:val="00966C18"/>
    <w:rsid w:val="00982A88"/>
    <w:rsid w:val="00985D89"/>
    <w:rsid w:val="00985D9C"/>
    <w:rsid w:val="00993457"/>
    <w:rsid w:val="00993C2C"/>
    <w:rsid w:val="009A2881"/>
    <w:rsid w:val="009D0EB9"/>
    <w:rsid w:val="009D4C81"/>
    <w:rsid w:val="009E7795"/>
    <w:rsid w:val="009F2505"/>
    <w:rsid w:val="00A048D3"/>
    <w:rsid w:val="00A06981"/>
    <w:rsid w:val="00A14E20"/>
    <w:rsid w:val="00A40D47"/>
    <w:rsid w:val="00A4466F"/>
    <w:rsid w:val="00A46423"/>
    <w:rsid w:val="00A55C08"/>
    <w:rsid w:val="00A62B82"/>
    <w:rsid w:val="00A66277"/>
    <w:rsid w:val="00A71DFC"/>
    <w:rsid w:val="00A7494C"/>
    <w:rsid w:val="00A7524B"/>
    <w:rsid w:val="00A83BEE"/>
    <w:rsid w:val="00A8658A"/>
    <w:rsid w:val="00A93757"/>
    <w:rsid w:val="00AA7420"/>
    <w:rsid w:val="00AB4890"/>
    <w:rsid w:val="00AC1464"/>
    <w:rsid w:val="00AC4272"/>
    <w:rsid w:val="00AD6A7A"/>
    <w:rsid w:val="00AE46FF"/>
    <w:rsid w:val="00AE6604"/>
    <w:rsid w:val="00B43027"/>
    <w:rsid w:val="00B44A1C"/>
    <w:rsid w:val="00B53A03"/>
    <w:rsid w:val="00B544F4"/>
    <w:rsid w:val="00B70BDC"/>
    <w:rsid w:val="00B74C8D"/>
    <w:rsid w:val="00B93ADD"/>
    <w:rsid w:val="00BB5CDD"/>
    <w:rsid w:val="00BE2551"/>
    <w:rsid w:val="00BF546E"/>
    <w:rsid w:val="00C03A5F"/>
    <w:rsid w:val="00C13D98"/>
    <w:rsid w:val="00C1524A"/>
    <w:rsid w:val="00C23CF2"/>
    <w:rsid w:val="00C247D6"/>
    <w:rsid w:val="00C37D1F"/>
    <w:rsid w:val="00C56E38"/>
    <w:rsid w:val="00C67B1A"/>
    <w:rsid w:val="00C80F67"/>
    <w:rsid w:val="00C814FE"/>
    <w:rsid w:val="00C820B6"/>
    <w:rsid w:val="00C86543"/>
    <w:rsid w:val="00C91389"/>
    <w:rsid w:val="00CA2ECE"/>
    <w:rsid w:val="00CD16CE"/>
    <w:rsid w:val="00CD188B"/>
    <w:rsid w:val="00CE25BF"/>
    <w:rsid w:val="00CE644C"/>
    <w:rsid w:val="00D60ECA"/>
    <w:rsid w:val="00D6207B"/>
    <w:rsid w:val="00D73E6D"/>
    <w:rsid w:val="00D871A6"/>
    <w:rsid w:val="00DA527E"/>
    <w:rsid w:val="00DB5AB2"/>
    <w:rsid w:val="00DC1458"/>
    <w:rsid w:val="00DC6F17"/>
    <w:rsid w:val="00DD1C40"/>
    <w:rsid w:val="00DD2378"/>
    <w:rsid w:val="00DE0893"/>
    <w:rsid w:val="00DE181B"/>
    <w:rsid w:val="00DE293E"/>
    <w:rsid w:val="00DF0301"/>
    <w:rsid w:val="00DF097B"/>
    <w:rsid w:val="00E40E26"/>
    <w:rsid w:val="00E63149"/>
    <w:rsid w:val="00E712B3"/>
    <w:rsid w:val="00E77FDC"/>
    <w:rsid w:val="00E92A8A"/>
    <w:rsid w:val="00E95EBD"/>
    <w:rsid w:val="00EA1493"/>
    <w:rsid w:val="00EA27E3"/>
    <w:rsid w:val="00EC1C20"/>
    <w:rsid w:val="00EC503D"/>
    <w:rsid w:val="00ED345C"/>
    <w:rsid w:val="00EE6F9C"/>
    <w:rsid w:val="00EF541D"/>
    <w:rsid w:val="00F00100"/>
    <w:rsid w:val="00F26702"/>
    <w:rsid w:val="00F37F7C"/>
    <w:rsid w:val="00F54A1E"/>
    <w:rsid w:val="00F61E56"/>
    <w:rsid w:val="00F848BB"/>
    <w:rsid w:val="00FA06C0"/>
    <w:rsid w:val="00FA544E"/>
    <w:rsid w:val="00FB3822"/>
    <w:rsid w:val="00FB462F"/>
    <w:rsid w:val="00FB7445"/>
    <w:rsid w:val="00FD420E"/>
    <w:rsid w:val="00FD4641"/>
    <w:rsid w:val="00FE4166"/>
    <w:rsid w:val="00FE7BCB"/>
    <w:rsid w:val="00FF39E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33C835"/>
  <w14:defaultImageDpi w14:val="32767"/>
  <w15:docId w15:val="{7B5C7AF3-51DB-4E4E-BE88-0A59EFD4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link">
    <w:name w:val="Hyperlink"/>
    <w:basedOn w:val="DefaultParagraphFont"/>
    <w:uiPriority w:val="99"/>
    <w:unhideWhenUsed/>
    <w:rsid w:val="007C62D9"/>
    <w:rPr>
      <w:color w:val="0000FF" w:themeColor="hyperlink"/>
      <w:u w:val="single"/>
    </w:rPr>
  </w:style>
  <w:style w:type="character" w:customStyle="1" w:styleId="UnresolvedMention">
    <w:name w:val="Unresolved Mention"/>
    <w:basedOn w:val="DefaultParagraphFont"/>
    <w:uiPriority w:val="99"/>
    <w:semiHidden/>
    <w:unhideWhenUsed/>
    <w:rsid w:val="007C6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9D16-1520-4FB7-AD4F-D28C988A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4818</Characters>
  <Application>Microsoft Office Word</Application>
  <DocSecurity>4</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 Margrethe Mortensen</dc:creator>
  <cp:lastModifiedBy>Anne Aaen-Stockdale</cp:lastModifiedBy>
  <cp:revision>2</cp:revision>
  <cp:lastPrinted>2010-11-05T12:01:00Z</cp:lastPrinted>
  <dcterms:created xsi:type="dcterms:W3CDTF">2023-01-16T21:08:00Z</dcterms:created>
  <dcterms:modified xsi:type="dcterms:W3CDTF">2023-01-16T21:08:00Z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C:\Users\kirstimo\AppData\Local\Temp\eph-web-p02.uio.no\EPHORTE\379_EphTranslate_2022.dotm</vt:lpwstr>
  </property>
  <property fmtid="{D5CDD505-2E9C-101B-9397-08002B2CF9AE}" pid="3" name="ephAutoText">
    <vt:lpwstr/>
  </property>
  <property fmtid="{D5CDD505-2E9C-101B-9397-08002B2CF9AE}" pid="4" name="MergeDataFile">
    <vt:lpwstr>C:\Users\kirstimo\AppData\Local\Temp\3081609_DOCX.XML</vt:lpwstr>
  </property>
  <property fmtid="{D5CDD505-2E9C-101B-9397-08002B2CF9AE}" pid="5" name="CheckInType">
    <vt:lpwstr>FromApplication</vt:lpwstr>
  </property>
  <property fmtid="{D5CDD505-2E9C-101B-9397-08002B2CF9AE}" pid="6" name="CheckInDocForm">
    <vt:lpwstr>https://eph-web-p02.uio.no/ephorte/shared/aspx/Default/CheckInDocForm.aspx</vt:lpwstr>
  </property>
  <property fmtid="{D5CDD505-2E9C-101B-9397-08002B2CF9AE}" pid="7" name="DokType">
    <vt:lpwstr/>
  </property>
  <property fmtid="{D5CDD505-2E9C-101B-9397-08002B2CF9AE}" pid="8" name="DokID">
    <vt:i4>2890889</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https%3a%2f%2feph-web-p02.uio.no%2fephorte%2fshared%2faspx%2fdefault%2fdetails.aspx%3ff%3dViewSA%2520(JP)%26SA_ID%3d275287%26SubElGroup%3d32</vt:lpwstr>
  </property>
  <property fmtid="{D5CDD505-2E9C-101B-9397-08002B2CF9AE}" pid="13" name="WindowName">
    <vt:lpwstr>TabWindow1</vt:lpwstr>
  </property>
  <property fmtid="{D5CDD505-2E9C-101B-9397-08002B2CF9AE}" pid="14" name="FileName">
    <vt:lpwstr>C%3a%5cUsers%5ckirstimo%5cAppData%5cLocal%5cTemp%5c3081609.DOCX</vt:lpwstr>
  </property>
  <property fmtid="{D5CDD505-2E9C-101B-9397-08002B2CF9AE}" pid="15" name="LinkId">
    <vt:i4>1833552</vt:i4>
  </property>
</Properties>
</file>